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82F" w:rsidRDefault="0060182F" w:rsidP="007E4BEE">
      <w:pPr>
        <w:pStyle w:val="4"/>
        <w:ind w:firstLine="708"/>
        <w:rPr>
          <w:sz w:val="28"/>
          <w:szCs w:val="28"/>
        </w:rPr>
      </w:pPr>
    </w:p>
    <w:p w:rsidR="00AA29DB" w:rsidRPr="00E00344" w:rsidRDefault="00AA29DB" w:rsidP="00C6621C">
      <w:pPr>
        <w:pStyle w:val="4"/>
        <w:ind w:firstLine="708"/>
        <w:rPr>
          <w:sz w:val="28"/>
          <w:szCs w:val="28"/>
        </w:rPr>
      </w:pPr>
      <w:r w:rsidRPr="00E00344">
        <w:rPr>
          <w:sz w:val="28"/>
          <w:szCs w:val="28"/>
        </w:rPr>
        <w:t>АДМИНИСТРАЦИЯ</w:t>
      </w:r>
    </w:p>
    <w:p w:rsidR="00AA29DB" w:rsidRPr="00E00344" w:rsidRDefault="00DC4415" w:rsidP="00AA29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344">
        <w:rPr>
          <w:rFonts w:ascii="Times New Roman" w:hAnsi="Times New Roman" w:cs="Times New Roman"/>
          <w:b/>
          <w:sz w:val="28"/>
          <w:szCs w:val="28"/>
        </w:rPr>
        <w:t>ТЕПЛОВСКОГО</w:t>
      </w:r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29DB" w:rsidRPr="00E00344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29DB" w:rsidRPr="00E00344">
        <w:rPr>
          <w:rFonts w:ascii="Times New Roman" w:hAnsi="Times New Roman" w:cs="Times New Roman"/>
          <w:b/>
          <w:sz w:val="28"/>
          <w:szCs w:val="28"/>
        </w:rPr>
        <w:t>ОБРАЗОВАНИЯ</w:t>
      </w:r>
    </w:p>
    <w:p w:rsidR="00AA29DB" w:rsidRPr="00E00344" w:rsidRDefault="00AA29DB" w:rsidP="00AA29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344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0344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0344">
        <w:rPr>
          <w:rFonts w:ascii="Times New Roman" w:hAnsi="Times New Roman" w:cs="Times New Roman"/>
          <w:b/>
          <w:sz w:val="28"/>
          <w:szCs w:val="28"/>
        </w:rPr>
        <w:t>РАЙОНА</w:t>
      </w:r>
    </w:p>
    <w:p w:rsidR="00AA29DB" w:rsidRPr="00E00344" w:rsidRDefault="003C46B5" w:rsidP="00AA29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344">
        <w:rPr>
          <w:rFonts w:ascii="Times New Roman" w:hAnsi="Times New Roman" w:cs="Times New Roman"/>
          <w:b/>
          <w:sz w:val="28"/>
          <w:szCs w:val="28"/>
        </w:rPr>
        <w:t>САРАТОВСКОЙ</w:t>
      </w:r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29DB" w:rsidRPr="00E00344">
        <w:rPr>
          <w:rFonts w:ascii="Times New Roman" w:hAnsi="Times New Roman" w:cs="Times New Roman"/>
          <w:b/>
          <w:sz w:val="28"/>
          <w:szCs w:val="28"/>
        </w:rPr>
        <w:t>ОБЛАСТИ</w:t>
      </w:r>
    </w:p>
    <w:p w:rsidR="00AA29DB" w:rsidRPr="00E00344" w:rsidRDefault="00AA29DB" w:rsidP="00AA29DB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A29DB" w:rsidRPr="00E00344" w:rsidRDefault="00AA29DB" w:rsidP="00AA29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344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AA29DB" w:rsidRPr="00E00344" w:rsidRDefault="00AA29DB" w:rsidP="00AA29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29DB" w:rsidRPr="00E00344" w:rsidRDefault="007E4BEE" w:rsidP="00AA29D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00344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т 18</w:t>
      </w:r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3704" w:rsidRPr="00E00344">
        <w:rPr>
          <w:rFonts w:ascii="Times New Roman" w:hAnsi="Times New Roman" w:cs="Times New Roman"/>
          <w:b/>
          <w:sz w:val="28"/>
          <w:szCs w:val="28"/>
        </w:rPr>
        <w:t>ноября</w:t>
      </w:r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6DA6" w:rsidRPr="00E00344">
        <w:rPr>
          <w:rFonts w:ascii="Times New Roman" w:hAnsi="Times New Roman" w:cs="Times New Roman"/>
          <w:b/>
          <w:sz w:val="28"/>
          <w:szCs w:val="28"/>
        </w:rPr>
        <w:t>2024</w:t>
      </w:r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2AE8" w:rsidRPr="00E00344">
        <w:rPr>
          <w:rFonts w:ascii="Times New Roman" w:hAnsi="Times New Roman" w:cs="Times New Roman"/>
          <w:b/>
          <w:sz w:val="28"/>
          <w:szCs w:val="28"/>
        </w:rPr>
        <w:t>г.</w:t>
      </w:r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2AE8" w:rsidRPr="00E00344">
        <w:rPr>
          <w:rFonts w:ascii="Times New Roman" w:hAnsi="Times New Roman" w:cs="Times New Roman"/>
          <w:b/>
          <w:sz w:val="28"/>
          <w:szCs w:val="28"/>
        </w:rPr>
        <w:tab/>
      </w:r>
      <w:r w:rsidR="00C32AE8" w:rsidRPr="00E00344">
        <w:rPr>
          <w:rFonts w:ascii="Times New Roman" w:hAnsi="Times New Roman" w:cs="Times New Roman"/>
          <w:b/>
          <w:sz w:val="28"/>
          <w:szCs w:val="28"/>
        </w:rPr>
        <w:tab/>
      </w:r>
      <w:r w:rsidR="00C32AE8" w:rsidRPr="00E00344">
        <w:rPr>
          <w:rFonts w:ascii="Times New Roman" w:hAnsi="Times New Roman" w:cs="Times New Roman"/>
          <w:b/>
          <w:sz w:val="28"/>
          <w:szCs w:val="28"/>
        </w:rPr>
        <w:tab/>
      </w:r>
      <w:r w:rsidR="00C32AE8" w:rsidRPr="00E00344">
        <w:rPr>
          <w:rFonts w:ascii="Times New Roman" w:hAnsi="Times New Roman" w:cs="Times New Roman"/>
          <w:b/>
          <w:sz w:val="28"/>
          <w:szCs w:val="28"/>
        </w:rPr>
        <w:tab/>
      </w:r>
      <w:r w:rsidR="00C32AE8" w:rsidRPr="00E00344">
        <w:rPr>
          <w:rFonts w:ascii="Times New Roman" w:hAnsi="Times New Roman" w:cs="Times New Roman"/>
          <w:b/>
          <w:sz w:val="28"/>
          <w:szCs w:val="28"/>
        </w:rPr>
        <w:tab/>
      </w:r>
      <w:r w:rsidR="00C32AE8" w:rsidRPr="00E00344">
        <w:rPr>
          <w:rFonts w:ascii="Times New Roman" w:hAnsi="Times New Roman" w:cs="Times New Roman"/>
          <w:b/>
          <w:sz w:val="28"/>
          <w:szCs w:val="28"/>
        </w:rPr>
        <w:tab/>
      </w:r>
      <w:r w:rsidR="00C32AE8" w:rsidRPr="00E00344">
        <w:rPr>
          <w:rFonts w:ascii="Times New Roman" w:hAnsi="Times New Roman" w:cs="Times New Roman"/>
          <w:b/>
          <w:sz w:val="28"/>
          <w:szCs w:val="28"/>
        </w:rPr>
        <w:tab/>
      </w:r>
      <w:r w:rsidR="00C32AE8" w:rsidRPr="00E00344">
        <w:rPr>
          <w:rFonts w:ascii="Times New Roman" w:hAnsi="Times New Roman" w:cs="Times New Roman"/>
          <w:b/>
          <w:sz w:val="28"/>
          <w:szCs w:val="28"/>
        </w:rPr>
        <w:tab/>
      </w:r>
      <w:r w:rsidR="00C32AE8" w:rsidRPr="00E00344">
        <w:rPr>
          <w:rFonts w:ascii="Times New Roman" w:hAnsi="Times New Roman" w:cs="Times New Roman"/>
          <w:b/>
          <w:sz w:val="28"/>
          <w:szCs w:val="28"/>
        </w:rPr>
        <w:tab/>
      </w:r>
      <w:r w:rsidR="00AA29DB" w:rsidRPr="00E00344">
        <w:rPr>
          <w:rFonts w:ascii="Times New Roman" w:hAnsi="Times New Roman" w:cs="Times New Roman"/>
          <w:b/>
          <w:sz w:val="28"/>
          <w:szCs w:val="28"/>
        </w:rPr>
        <w:t>№</w:t>
      </w:r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118</w:t>
      </w:r>
    </w:p>
    <w:p w:rsidR="00AA29DB" w:rsidRPr="00E00344" w:rsidRDefault="00DC4415" w:rsidP="0096748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344">
        <w:rPr>
          <w:rFonts w:ascii="Times New Roman" w:hAnsi="Times New Roman" w:cs="Times New Roman"/>
          <w:b/>
          <w:sz w:val="28"/>
          <w:szCs w:val="28"/>
        </w:rPr>
        <w:t>село Тепловка</w:t>
      </w:r>
    </w:p>
    <w:p w:rsidR="00AA29DB" w:rsidRPr="00E00344" w:rsidRDefault="00AA29DB" w:rsidP="00AA29D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A29DB" w:rsidRPr="00E00344" w:rsidRDefault="0020168D" w:rsidP="00AA29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344">
        <w:rPr>
          <w:rFonts w:ascii="Times New Roman" w:hAnsi="Times New Roman" w:cs="Times New Roman"/>
          <w:b/>
          <w:sz w:val="28"/>
          <w:szCs w:val="28"/>
        </w:rPr>
        <w:t>О</w:t>
      </w:r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0344">
        <w:rPr>
          <w:rFonts w:ascii="Times New Roman" w:hAnsi="Times New Roman" w:cs="Times New Roman"/>
          <w:b/>
          <w:sz w:val="28"/>
          <w:szCs w:val="28"/>
        </w:rPr>
        <w:t>внесении</w:t>
      </w:r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0344">
        <w:rPr>
          <w:rFonts w:ascii="Times New Roman" w:hAnsi="Times New Roman" w:cs="Times New Roman"/>
          <w:b/>
          <w:sz w:val="28"/>
          <w:szCs w:val="28"/>
        </w:rPr>
        <w:t>изменений</w:t>
      </w:r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0344">
        <w:rPr>
          <w:rFonts w:ascii="Times New Roman" w:hAnsi="Times New Roman" w:cs="Times New Roman"/>
          <w:b/>
          <w:sz w:val="28"/>
          <w:szCs w:val="28"/>
        </w:rPr>
        <w:t>и</w:t>
      </w:r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0344">
        <w:rPr>
          <w:rFonts w:ascii="Times New Roman" w:hAnsi="Times New Roman" w:cs="Times New Roman"/>
          <w:b/>
          <w:sz w:val="28"/>
          <w:szCs w:val="28"/>
        </w:rPr>
        <w:t>дополнений</w:t>
      </w:r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0344">
        <w:rPr>
          <w:rFonts w:ascii="Times New Roman" w:hAnsi="Times New Roman" w:cs="Times New Roman"/>
          <w:b/>
          <w:sz w:val="28"/>
          <w:szCs w:val="28"/>
        </w:rPr>
        <w:t>в</w:t>
      </w:r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6DA0" w:rsidRPr="00E00344">
        <w:rPr>
          <w:rFonts w:ascii="Times New Roman" w:hAnsi="Times New Roman" w:cs="Times New Roman"/>
          <w:b/>
          <w:sz w:val="28"/>
          <w:szCs w:val="28"/>
        </w:rPr>
        <w:t>а</w:t>
      </w:r>
      <w:r w:rsidR="004D7A90" w:rsidRPr="00E00344">
        <w:rPr>
          <w:rFonts w:ascii="Times New Roman" w:hAnsi="Times New Roman" w:cs="Times New Roman"/>
          <w:b/>
          <w:sz w:val="28"/>
          <w:szCs w:val="28"/>
        </w:rPr>
        <w:t>дминистративный</w:t>
      </w:r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7A90" w:rsidRPr="00E00344">
        <w:rPr>
          <w:rFonts w:ascii="Times New Roman" w:hAnsi="Times New Roman" w:cs="Times New Roman"/>
          <w:b/>
          <w:sz w:val="28"/>
          <w:szCs w:val="28"/>
        </w:rPr>
        <w:t>регламент</w:t>
      </w:r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41C0" w:rsidRPr="00E00344">
        <w:rPr>
          <w:rFonts w:ascii="Times New Roman" w:hAnsi="Times New Roman" w:cs="Times New Roman"/>
          <w:b/>
          <w:sz w:val="28"/>
          <w:szCs w:val="28"/>
        </w:rPr>
        <w:t>по</w:t>
      </w:r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41C0" w:rsidRPr="00E00344">
        <w:rPr>
          <w:rFonts w:ascii="Times New Roman" w:hAnsi="Times New Roman" w:cs="Times New Roman"/>
          <w:b/>
          <w:sz w:val="28"/>
          <w:szCs w:val="28"/>
        </w:rPr>
        <w:t>предоставлению</w:t>
      </w:r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41C0" w:rsidRPr="00E00344">
        <w:rPr>
          <w:rFonts w:ascii="Times New Roman" w:hAnsi="Times New Roman" w:cs="Times New Roman"/>
          <w:b/>
          <w:sz w:val="28"/>
          <w:szCs w:val="28"/>
        </w:rPr>
        <w:t>Администрацией</w:t>
      </w:r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13AF3" w:rsidRPr="00E00344">
        <w:rPr>
          <w:rFonts w:ascii="Times New Roman" w:hAnsi="Times New Roman" w:cs="Times New Roman"/>
          <w:b/>
          <w:sz w:val="28"/>
          <w:szCs w:val="28"/>
        </w:rPr>
        <w:t>Тепловского</w:t>
      </w:r>
      <w:proofErr w:type="spellEnd"/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41C0" w:rsidRPr="00E00344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41C0" w:rsidRPr="00E00344">
        <w:rPr>
          <w:rFonts w:ascii="Times New Roman" w:hAnsi="Times New Roman" w:cs="Times New Roman"/>
          <w:b/>
          <w:sz w:val="28"/>
          <w:szCs w:val="28"/>
        </w:rPr>
        <w:t>образования</w:t>
      </w:r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441C0" w:rsidRPr="00E00344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41C0" w:rsidRPr="00E00344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41C0" w:rsidRPr="00E00344">
        <w:rPr>
          <w:rFonts w:ascii="Times New Roman" w:hAnsi="Times New Roman" w:cs="Times New Roman"/>
          <w:b/>
          <w:sz w:val="28"/>
          <w:szCs w:val="28"/>
        </w:rPr>
        <w:t>района</w:t>
      </w:r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41C0" w:rsidRPr="00E00344">
        <w:rPr>
          <w:rFonts w:ascii="Times New Roman" w:hAnsi="Times New Roman" w:cs="Times New Roman"/>
          <w:b/>
          <w:sz w:val="28"/>
          <w:szCs w:val="28"/>
        </w:rPr>
        <w:t>Саратовской</w:t>
      </w:r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41C0" w:rsidRPr="00E00344">
        <w:rPr>
          <w:rFonts w:ascii="Times New Roman" w:hAnsi="Times New Roman" w:cs="Times New Roman"/>
          <w:b/>
          <w:sz w:val="28"/>
          <w:szCs w:val="28"/>
        </w:rPr>
        <w:t>области</w:t>
      </w:r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5D3F" w:rsidRPr="00E00344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25B2" w:rsidRPr="00E00344">
        <w:rPr>
          <w:rFonts w:ascii="Times New Roman" w:hAnsi="Times New Roman" w:cs="Times New Roman"/>
          <w:b/>
          <w:sz w:val="28"/>
          <w:szCs w:val="28"/>
        </w:rPr>
        <w:t>услуг</w:t>
      </w:r>
      <w:r w:rsidR="00E75D3F" w:rsidRPr="00E00344">
        <w:rPr>
          <w:rFonts w:ascii="Times New Roman" w:hAnsi="Times New Roman" w:cs="Times New Roman"/>
          <w:b/>
          <w:sz w:val="28"/>
          <w:szCs w:val="28"/>
        </w:rPr>
        <w:t>и</w:t>
      </w:r>
      <w:r w:rsidR="00D0265F" w:rsidRPr="00E00344">
        <w:rPr>
          <w:rFonts w:ascii="Times New Roman" w:hAnsi="Times New Roman" w:cs="Times New Roman"/>
          <w:b/>
          <w:sz w:val="28"/>
          <w:szCs w:val="28"/>
        </w:rPr>
        <w:t>:</w:t>
      </w:r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254F" w:rsidRPr="00E00344">
        <w:rPr>
          <w:rFonts w:ascii="Times New Roman" w:hAnsi="Times New Roman" w:cs="Times New Roman"/>
          <w:b/>
          <w:sz w:val="28"/>
          <w:szCs w:val="28"/>
        </w:rPr>
        <w:t>«</w:t>
      </w:r>
      <w:r w:rsidR="00A86DA0" w:rsidRPr="00E00344">
        <w:rPr>
          <w:rFonts w:ascii="Times New Roman" w:hAnsi="Times New Roman" w:cs="Times New Roman"/>
          <w:b/>
          <w:sz w:val="28"/>
          <w:szCs w:val="28"/>
        </w:rPr>
        <w:t>Предоставление</w:t>
      </w:r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6DA0" w:rsidRPr="00E00344">
        <w:rPr>
          <w:rFonts w:ascii="Times New Roman" w:hAnsi="Times New Roman" w:cs="Times New Roman"/>
          <w:b/>
          <w:sz w:val="28"/>
          <w:szCs w:val="28"/>
        </w:rPr>
        <w:t>земельного</w:t>
      </w:r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6DA0" w:rsidRPr="00E00344">
        <w:rPr>
          <w:rFonts w:ascii="Times New Roman" w:hAnsi="Times New Roman" w:cs="Times New Roman"/>
          <w:b/>
          <w:sz w:val="28"/>
          <w:szCs w:val="28"/>
        </w:rPr>
        <w:t>участка</w:t>
      </w:r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6DA0" w:rsidRPr="00E00344">
        <w:rPr>
          <w:rFonts w:ascii="Times New Roman" w:hAnsi="Times New Roman" w:cs="Times New Roman"/>
          <w:b/>
          <w:sz w:val="28"/>
          <w:szCs w:val="28"/>
        </w:rPr>
        <w:t>без</w:t>
      </w:r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6DA0" w:rsidRPr="00E00344">
        <w:rPr>
          <w:rFonts w:ascii="Times New Roman" w:hAnsi="Times New Roman" w:cs="Times New Roman"/>
          <w:b/>
          <w:sz w:val="28"/>
          <w:szCs w:val="28"/>
        </w:rPr>
        <w:t>проведения</w:t>
      </w:r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6DA0" w:rsidRPr="00E00344">
        <w:rPr>
          <w:rFonts w:ascii="Times New Roman" w:hAnsi="Times New Roman" w:cs="Times New Roman"/>
          <w:b/>
          <w:sz w:val="28"/>
          <w:szCs w:val="28"/>
        </w:rPr>
        <w:t>торгов</w:t>
      </w:r>
      <w:r w:rsidR="0016254F" w:rsidRPr="00E00344">
        <w:rPr>
          <w:rFonts w:ascii="Times New Roman" w:hAnsi="Times New Roman" w:cs="Times New Roman"/>
          <w:b/>
          <w:sz w:val="28"/>
          <w:szCs w:val="28"/>
        </w:rPr>
        <w:t>»</w:t>
      </w:r>
      <w:r w:rsidR="004D7A90" w:rsidRPr="00E00344">
        <w:rPr>
          <w:rFonts w:ascii="Times New Roman" w:hAnsi="Times New Roman" w:cs="Times New Roman"/>
          <w:b/>
          <w:sz w:val="28"/>
          <w:szCs w:val="28"/>
        </w:rPr>
        <w:t>,</w:t>
      </w:r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7A90" w:rsidRPr="00E00344">
        <w:rPr>
          <w:rFonts w:ascii="Times New Roman" w:hAnsi="Times New Roman" w:cs="Times New Roman"/>
          <w:b/>
          <w:sz w:val="28"/>
          <w:szCs w:val="28"/>
        </w:rPr>
        <w:t>утвержденного</w:t>
      </w:r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7A90" w:rsidRPr="00E00344">
        <w:rPr>
          <w:rFonts w:ascii="Times New Roman" w:hAnsi="Times New Roman" w:cs="Times New Roman"/>
          <w:b/>
          <w:sz w:val="28"/>
          <w:szCs w:val="28"/>
        </w:rPr>
        <w:t>постановлением</w:t>
      </w:r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7A90" w:rsidRPr="00E00344">
        <w:rPr>
          <w:rFonts w:ascii="Times New Roman" w:hAnsi="Times New Roman" w:cs="Times New Roman"/>
          <w:b/>
          <w:sz w:val="28"/>
          <w:szCs w:val="28"/>
        </w:rPr>
        <w:t>администрации</w:t>
      </w:r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13AF3" w:rsidRPr="00E00344">
        <w:rPr>
          <w:rFonts w:ascii="Times New Roman" w:hAnsi="Times New Roman" w:cs="Times New Roman"/>
          <w:b/>
          <w:sz w:val="28"/>
          <w:szCs w:val="28"/>
        </w:rPr>
        <w:t>Тепловског</w:t>
      </w:r>
      <w:r w:rsidR="004D7A90" w:rsidRPr="00E00344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7A90" w:rsidRPr="00E00344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7A90" w:rsidRPr="00E00344">
        <w:rPr>
          <w:rFonts w:ascii="Times New Roman" w:hAnsi="Times New Roman" w:cs="Times New Roman"/>
          <w:b/>
          <w:sz w:val="28"/>
          <w:szCs w:val="28"/>
        </w:rPr>
        <w:t>образования</w:t>
      </w:r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7A90" w:rsidRPr="00E00344">
        <w:rPr>
          <w:rFonts w:ascii="Times New Roman" w:hAnsi="Times New Roman" w:cs="Times New Roman"/>
          <w:b/>
          <w:sz w:val="28"/>
          <w:szCs w:val="28"/>
        </w:rPr>
        <w:t>от</w:t>
      </w:r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3AF3" w:rsidRPr="00E00344">
        <w:rPr>
          <w:rFonts w:ascii="Times New Roman" w:hAnsi="Times New Roman" w:cs="Times New Roman"/>
          <w:b/>
          <w:sz w:val="28"/>
          <w:szCs w:val="28"/>
        </w:rPr>
        <w:t>03</w:t>
      </w:r>
      <w:r w:rsidR="00A86DA0" w:rsidRPr="00E00344">
        <w:rPr>
          <w:rFonts w:ascii="Times New Roman" w:hAnsi="Times New Roman" w:cs="Times New Roman"/>
          <w:b/>
          <w:sz w:val="28"/>
          <w:szCs w:val="28"/>
        </w:rPr>
        <w:t>.04.2015г.</w:t>
      </w:r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3AF3" w:rsidRPr="00E00344">
        <w:rPr>
          <w:rFonts w:ascii="Times New Roman" w:hAnsi="Times New Roman" w:cs="Times New Roman"/>
          <w:b/>
          <w:sz w:val="28"/>
          <w:szCs w:val="28"/>
        </w:rPr>
        <w:t>№32</w:t>
      </w:r>
    </w:p>
    <w:p w:rsidR="00AA29DB" w:rsidRPr="00E00344" w:rsidRDefault="00AA29DB" w:rsidP="00AA29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1C0" w:rsidRPr="00E00344" w:rsidRDefault="004558E1" w:rsidP="00033825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34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583430" w:rsidRPr="00E003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0344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r w:rsidR="00583430" w:rsidRPr="00E003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0344">
        <w:rPr>
          <w:rFonts w:ascii="Times New Roman" w:eastAsia="Times New Roman" w:hAnsi="Times New Roman" w:cs="Times New Roman"/>
          <w:sz w:val="28"/>
          <w:szCs w:val="28"/>
        </w:rPr>
        <w:t>с</w:t>
      </w:r>
      <w:r w:rsidR="00583430" w:rsidRPr="00E003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0344">
        <w:rPr>
          <w:rFonts w:ascii="Times New Roman" w:eastAsia="Times New Roman" w:hAnsi="Times New Roman" w:cs="Times New Roman"/>
          <w:sz w:val="28"/>
          <w:szCs w:val="28"/>
        </w:rPr>
        <w:t>Федеральными</w:t>
      </w:r>
      <w:r w:rsidR="00583430" w:rsidRPr="00E003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0344">
        <w:rPr>
          <w:rFonts w:ascii="Times New Roman" w:eastAsia="Times New Roman" w:hAnsi="Times New Roman" w:cs="Times New Roman"/>
          <w:sz w:val="28"/>
          <w:szCs w:val="28"/>
        </w:rPr>
        <w:t>законами</w:t>
      </w:r>
      <w:r w:rsidR="00583430" w:rsidRPr="00E003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7A90" w:rsidRPr="00E00344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583430" w:rsidRPr="00E003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7A90" w:rsidRPr="00E00344">
        <w:rPr>
          <w:rFonts w:ascii="Times New Roman" w:eastAsia="Times New Roman" w:hAnsi="Times New Roman" w:cs="Times New Roman"/>
          <w:sz w:val="28"/>
          <w:szCs w:val="28"/>
        </w:rPr>
        <w:t>27</w:t>
      </w:r>
      <w:r w:rsidR="00583430" w:rsidRPr="00E003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7A90" w:rsidRPr="00E00344">
        <w:rPr>
          <w:rFonts w:ascii="Times New Roman" w:eastAsia="Times New Roman" w:hAnsi="Times New Roman" w:cs="Times New Roman"/>
          <w:sz w:val="28"/>
          <w:szCs w:val="28"/>
        </w:rPr>
        <w:t>июля</w:t>
      </w:r>
      <w:r w:rsidR="00583430" w:rsidRPr="00E003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7A90" w:rsidRPr="00E00344">
        <w:rPr>
          <w:rFonts w:ascii="Times New Roman" w:eastAsia="Times New Roman" w:hAnsi="Times New Roman" w:cs="Times New Roman"/>
          <w:sz w:val="28"/>
          <w:szCs w:val="28"/>
        </w:rPr>
        <w:t>2010</w:t>
      </w:r>
      <w:r w:rsidR="00583430" w:rsidRPr="00E003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7A90" w:rsidRPr="00E00344">
        <w:rPr>
          <w:rFonts w:ascii="Times New Roman" w:eastAsia="Times New Roman" w:hAnsi="Times New Roman" w:cs="Times New Roman"/>
          <w:sz w:val="28"/>
          <w:szCs w:val="28"/>
        </w:rPr>
        <w:t>года</w:t>
      </w:r>
      <w:r w:rsidR="00583430" w:rsidRPr="00E003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7A90" w:rsidRPr="00E00344">
        <w:rPr>
          <w:rFonts w:ascii="Times New Roman" w:eastAsia="Times New Roman" w:hAnsi="Times New Roman" w:cs="Times New Roman"/>
          <w:sz w:val="28"/>
          <w:szCs w:val="28"/>
        </w:rPr>
        <w:t>№210-ФЗ</w:t>
      </w:r>
      <w:r w:rsidR="00583430" w:rsidRPr="00E003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7A90" w:rsidRPr="00E00344">
        <w:rPr>
          <w:rFonts w:ascii="Times New Roman" w:eastAsia="Times New Roman" w:hAnsi="Times New Roman" w:cs="Times New Roman"/>
          <w:sz w:val="28"/>
          <w:szCs w:val="28"/>
        </w:rPr>
        <w:t>«Об</w:t>
      </w:r>
      <w:r w:rsidR="00583430" w:rsidRPr="00E003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7A90" w:rsidRPr="00E00344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="00583430" w:rsidRPr="00E003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7A90" w:rsidRPr="00E00344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r w:rsidR="00583430" w:rsidRPr="00E003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7A90" w:rsidRPr="00E00344">
        <w:rPr>
          <w:rFonts w:ascii="Times New Roman" w:eastAsia="Times New Roman" w:hAnsi="Times New Roman" w:cs="Times New Roman"/>
          <w:sz w:val="28"/>
          <w:szCs w:val="28"/>
        </w:rPr>
        <w:t>государственных</w:t>
      </w:r>
      <w:r w:rsidR="00583430" w:rsidRPr="00E003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7A90" w:rsidRPr="00E0034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583430" w:rsidRPr="00E003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7A90" w:rsidRPr="00E00344"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r w:rsidR="00583430" w:rsidRPr="00E003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7A90" w:rsidRPr="00E00344">
        <w:rPr>
          <w:rFonts w:ascii="Times New Roman" w:eastAsia="Times New Roman" w:hAnsi="Times New Roman" w:cs="Times New Roman"/>
          <w:sz w:val="28"/>
          <w:szCs w:val="28"/>
        </w:rPr>
        <w:t>услуг»,</w:t>
      </w:r>
      <w:r w:rsidR="00583430" w:rsidRPr="00E003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0344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583430" w:rsidRPr="00E003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7A90" w:rsidRPr="00E00344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E00344">
        <w:rPr>
          <w:rFonts w:ascii="Times New Roman" w:eastAsia="Times New Roman" w:hAnsi="Times New Roman" w:cs="Times New Roman"/>
          <w:sz w:val="28"/>
          <w:szCs w:val="28"/>
        </w:rPr>
        <w:t>6</w:t>
      </w:r>
      <w:r w:rsidR="00583430" w:rsidRPr="00E003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0344">
        <w:rPr>
          <w:rFonts w:ascii="Times New Roman" w:eastAsia="Times New Roman" w:hAnsi="Times New Roman" w:cs="Times New Roman"/>
          <w:sz w:val="28"/>
          <w:szCs w:val="28"/>
        </w:rPr>
        <w:t>октября</w:t>
      </w:r>
      <w:r w:rsidR="00583430" w:rsidRPr="00E003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0344">
        <w:rPr>
          <w:rFonts w:ascii="Times New Roman" w:eastAsia="Times New Roman" w:hAnsi="Times New Roman" w:cs="Times New Roman"/>
          <w:sz w:val="28"/>
          <w:szCs w:val="28"/>
        </w:rPr>
        <w:t>2003</w:t>
      </w:r>
      <w:r w:rsidR="00583430" w:rsidRPr="00E003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0344">
        <w:rPr>
          <w:rFonts w:ascii="Times New Roman" w:eastAsia="Times New Roman" w:hAnsi="Times New Roman" w:cs="Times New Roman"/>
          <w:sz w:val="28"/>
          <w:szCs w:val="28"/>
        </w:rPr>
        <w:t>года</w:t>
      </w:r>
      <w:r w:rsidR="00583430" w:rsidRPr="00E003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0344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583430" w:rsidRPr="00E003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0344">
        <w:rPr>
          <w:rFonts w:ascii="Times New Roman" w:eastAsia="Times New Roman" w:hAnsi="Times New Roman" w:cs="Times New Roman"/>
          <w:sz w:val="28"/>
          <w:szCs w:val="28"/>
        </w:rPr>
        <w:t>131-ФЗ</w:t>
      </w:r>
      <w:r w:rsidR="00583430" w:rsidRPr="00E003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0344">
        <w:rPr>
          <w:rFonts w:ascii="Times New Roman" w:eastAsia="Times New Roman" w:hAnsi="Times New Roman" w:cs="Times New Roman"/>
          <w:sz w:val="28"/>
          <w:szCs w:val="28"/>
        </w:rPr>
        <w:t>«Об</w:t>
      </w:r>
      <w:r w:rsidR="00583430" w:rsidRPr="00E003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0344">
        <w:rPr>
          <w:rFonts w:ascii="Times New Roman" w:eastAsia="Times New Roman" w:hAnsi="Times New Roman" w:cs="Times New Roman"/>
          <w:sz w:val="28"/>
          <w:szCs w:val="28"/>
        </w:rPr>
        <w:t>общих</w:t>
      </w:r>
      <w:r w:rsidR="00583430" w:rsidRPr="00E003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0344">
        <w:rPr>
          <w:rFonts w:ascii="Times New Roman" w:eastAsia="Times New Roman" w:hAnsi="Times New Roman" w:cs="Times New Roman"/>
          <w:sz w:val="28"/>
          <w:szCs w:val="28"/>
        </w:rPr>
        <w:t>принципах</w:t>
      </w:r>
      <w:r w:rsidR="00583430" w:rsidRPr="00E003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0344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="00583430" w:rsidRPr="00E003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0344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="00583430" w:rsidRPr="00E003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0344">
        <w:rPr>
          <w:rFonts w:ascii="Times New Roman" w:eastAsia="Times New Roman" w:hAnsi="Times New Roman" w:cs="Times New Roman"/>
          <w:sz w:val="28"/>
          <w:szCs w:val="28"/>
        </w:rPr>
        <w:t>самоуправления</w:t>
      </w:r>
      <w:r w:rsidR="00583430" w:rsidRPr="00E003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034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583430" w:rsidRPr="00E003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0344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="00583430" w:rsidRPr="00E003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0344">
        <w:rPr>
          <w:rFonts w:ascii="Times New Roman" w:eastAsia="Times New Roman" w:hAnsi="Times New Roman" w:cs="Times New Roman"/>
          <w:sz w:val="28"/>
          <w:szCs w:val="28"/>
        </w:rPr>
        <w:t>Федерации»</w:t>
      </w:r>
      <w:r w:rsidR="004D7A90" w:rsidRPr="00E00344">
        <w:rPr>
          <w:rFonts w:ascii="Times New Roman" w:eastAsia="Times New Roman" w:hAnsi="Times New Roman" w:cs="Times New Roman"/>
          <w:sz w:val="28"/>
          <w:szCs w:val="28"/>
        </w:rPr>
        <w:t>,</w:t>
      </w:r>
      <w:r w:rsidR="00583430" w:rsidRPr="00E003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C1FFE" w:rsidRPr="00E00344" w:rsidRDefault="00AA29DB" w:rsidP="0003382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0344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6D624C" w:rsidRPr="00E00344" w:rsidRDefault="004D7A90" w:rsidP="00033825">
      <w:pPr>
        <w:pStyle w:val="a7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0344">
        <w:rPr>
          <w:rFonts w:ascii="Times New Roman" w:hAnsi="Times New Roman" w:cs="Times New Roman"/>
          <w:bCs/>
          <w:sz w:val="28"/>
          <w:szCs w:val="28"/>
        </w:rPr>
        <w:t>Внести</w:t>
      </w:r>
      <w:r w:rsidR="00583430" w:rsidRPr="00E003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0344">
        <w:rPr>
          <w:rFonts w:ascii="Times New Roman" w:hAnsi="Times New Roman" w:cs="Times New Roman"/>
          <w:bCs/>
          <w:sz w:val="28"/>
          <w:szCs w:val="28"/>
        </w:rPr>
        <w:t>в</w:t>
      </w:r>
      <w:r w:rsidR="00583430" w:rsidRPr="00E003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441C0" w:rsidRPr="00E00344">
        <w:rPr>
          <w:rFonts w:ascii="Times New Roman" w:hAnsi="Times New Roman" w:cs="Times New Roman"/>
          <w:sz w:val="28"/>
          <w:szCs w:val="28"/>
        </w:rPr>
        <w:t>Административный</w:t>
      </w:r>
      <w:r w:rsidR="00583430" w:rsidRPr="00E00344">
        <w:rPr>
          <w:rFonts w:ascii="Times New Roman" w:hAnsi="Times New Roman" w:cs="Times New Roman"/>
          <w:sz w:val="28"/>
          <w:szCs w:val="28"/>
        </w:rPr>
        <w:t xml:space="preserve"> </w:t>
      </w:r>
      <w:r w:rsidR="00F441C0" w:rsidRPr="00E00344">
        <w:rPr>
          <w:rFonts w:ascii="Times New Roman" w:hAnsi="Times New Roman" w:cs="Times New Roman"/>
          <w:sz w:val="28"/>
          <w:szCs w:val="28"/>
        </w:rPr>
        <w:t>регламент</w:t>
      </w:r>
      <w:r w:rsidR="00583430" w:rsidRPr="00E00344">
        <w:rPr>
          <w:rFonts w:ascii="Times New Roman" w:hAnsi="Times New Roman" w:cs="Times New Roman"/>
          <w:sz w:val="28"/>
          <w:szCs w:val="28"/>
        </w:rPr>
        <w:t xml:space="preserve"> </w:t>
      </w:r>
      <w:r w:rsidR="00F441C0" w:rsidRPr="00E00344">
        <w:rPr>
          <w:rFonts w:ascii="Times New Roman" w:hAnsi="Times New Roman" w:cs="Times New Roman"/>
          <w:sz w:val="28"/>
          <w:szCs w:val="28"/>
        </w:rPr>
        <w:t>по</w:t>
      </w:r>
      <w:r w:rsidR="00583430" w:rsidRPr="00E00344">
        <w:rPr>
          <w:rFonts w:ascii="Times New Roman" w:hAnsi="Times New Roman" w:cs="Times New Roman"/>
          <w:sz w:val="28"/>
          <w:szCs w:val="28"/>
        </w:rPr>
        <w:t xml:space="preserve"> </w:t>
      </w:r>
      <w:r w:rsidR="00F441C0" w:rsidRPr="00E00344">
        <w:rPr>
          <w:rFonts w:ascii="Times New Roman" w:hAnsi="Times New Roman" w:cs="Times New Roman"/>
          <w:sz w:val="28"/>
          <w:szCs w:val="28"/>
        </w:rPr>
        <w:t>предоставлению</w:t>
      </w:r>
      <w:r w:rsidR="00583430" w:rsidRPr="00E00344">
        <w:rPr>
          <w:rFonts w:ascii="Times New Roman" w:hAnsi="Times New Roman" w:cs="Times New Roman"/>
          <w:sz w:val="28"/>
          <w:szCs w:val="28"/>
        </w:rPr>
        <w:t xml:space="preserve"> </w:t>
      </w:r>
      <w:r w:rsidR="00F441C0" w:rsidRPr="00E00344">
        <w:rPr>
          <w:rFonts w:ascii="Times New Roman" w:hAnsi="Times New Roman" w:cs="Times New Roman"/>
          <w:sz w:val="28"/>
          <w:szCs w:val="28"/>
        </w:rPr>
        <w:t>Администрацией</w:t>
      </w:r>
      <w:r w:rsidR="00583430" w:rsidRPr="00E003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3AF3" w:rsidRPr="00E00344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583430" w:rsidRPr="00E00344">
        <w:rPr>
          <w:rFonts w:ascii="Times New Roman" w:hAnsi="Times New Roman" w:cs="Times New Roman"/>
          <w:sz w:val="28"/>
          <w:szCs w:val="28"/>
        </w:rPr>
        <w:t xml:space="preserve"> </w:t>
      </w:r>
      <w:r w:rsidR="00F441C0" w:rsidRPr="00E00344">
        <w:rPr>
          <w:rFonts w:ascii="Times New Roman" w:hAnsi="Times New Roman" w:cs="Times New Roman"/>
          <w:sz w:val="28"/>
          <w:szCs w:val="28"/>
        </w:rPr>
        <w:t>муниципального</w:t>
      </w:r>
      <w:r w:rsidR="00583430" w:rsidRPr="00E00344">
        <w:rPr>
          <w:rFonts w:ascii="Times New Roman" w:hAnsi="Times New Roman" w:cs="Times New Roman"/>
          <w:sz w:val="28"/>
          <w:szCs w:val="28"/>
        </w:rPr>
        <w:t xml:space="preserve"> </w:t>
      </w:r>
      <w:r w:rsidR="00F441C0" w:rsidRPr="00E00344">
        <w:rPr>
          <w:rFonts w:ascii="Times New Roman" w:hAnsi="Times New Roman" w:cs="Times New Roman"/>
          <w:sz w:val="28"/>
          <w:szCs w:val="28"/>
        </w:rPr>
        <w:t>образования</w:t>
      </w:r>
      <w:r w:rsidR="00583430" w:rsidRPr="00E003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41C0" w:rsidRPr="00E00344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583430" w:rsidRPr="00E00344">
        <w:rPr>
          <w:rFonts w:ascii="Times New Roman" w:hAnsi="Times New Roman" w:cs="Times New Roman"/>
          <w:sz w:val="28"/>
          <w:szCs w:val="28"/>
        </w:rPr>
        <w:t xml:space="preserve"> </w:t>
      </w:r>
      <w:r w:rsidR="00F441C0" w:rsidRPr="00E00344">
        <w:rPr>
          <w:rFonts w:ascii="Times New Roman" w:hAnsi="Times New Roman" w:cs="Times New Roman"/>
          <w:sz w:val="28"/>
          <w:szCs w:val="28"/>
        </w:rPr>
        <w:t>муниципального</w:t>
      </w:r>
      <w:r w:rsidR="00583430" w:rsidRPr="00E00344">
        <w:rPr>
          <w:rFonts w:ascii="Times New Roman" w:hAnsi="Times New Roman" w:cs="Times New Roman"/>
          <w:sz w:val="28"/>
          <w:szCs w:val="28"/>
        </w:rPr>
        <w:t xml:space="preserve"> </w:t>
      </w:r>
      <w:r w:rsidR="00F441C0" w:rsidRPr="00E00344">
        <w:rPr>
          <w:rFonts w:ascii="Times New Roman" w:hAnsi="Times New Roman" w:cs="Times New Roman"/>
          <w:sz w:val="28"/>
          <w:szCs w:val="28"/>
        </w:rPr>
        <w:t>района</w:t>
      </w:r>
      <w:r w:rsidR="00583430" w:rsidRPr="00E00344">
        <w:rPr>
          <w:rFonts w:ascii="Times New Roman" w:hAnsi="Times New Roman" w:cs="Times New Roman"/>
          <w:sz w:val="28"/>
          <w:szCs w:val="28"/>
        </w:rPr>
        <w:t xml:space="preserve"> </w:t>
      </w:r>
      <w:r w:rsidR="00F441C0" w:rsidRPr="00E00344">
        <w:rPr>
          <w:rFonts w:ascii="Times New Roman" w:hAnsi="Times New Roman" w:cs="Times New Roman"/>
          <w:sz w:val="28"/>
          <w:szCs w:val="28"/>
        </w:rPr>
        <w:t>Саратовской</w:t>
      </w:r>
      <w:r w:rsidR="00583430" w:rsidRPr="00E00344">
        <w:rPr>
          <w:rFonts w:ascii="Times New Roman" w:hAnsi="Times New Roman" w:cs="Times New Roman"/>
          <w:sz w:val="28"/>
          <w:szCs w:val="28"/>
        </w:rPr>
        <w:t xml:space="preserve"> </w:t>
      </w:r>
      <w:r w:rsidR="00F441C0" w:rsidRPr="00E00344">
        <w:rPr>
          <w:rFonts w:ascii="Times New Roman" w:hAnsi="Times New Roman" w:cs="Times New Roman"/>
          <w:sz w:val="28"/>
          <w:szCs w:val="28"/>
        </w:rPr>
        <w:t>области</w:t>
      </w:r>
      <w:r w:rsidR="00583430" w:rsidRPr="00E00344">
        <w:rPr>
          <w:rFonts w:ascii="Times New Roman" w:hAnsi="Times New Roman" w:cs="Times New Roman"/>
          <w:sz w:val="28"/>
          <w:szCs w:val="28"/>
        </w:rPr>
        <w:t xml:space="preserve"> </w:t>
      </w:r>
      <w:r w:rsidR="00F441C0" w:rsidRPr="00E00344">
        <w:rPr>
          <w:rFonts w:ascii="Times New Roman" w:hAnsi="Times New Roman" w:cs="Times New Roman"/>
          <w:sz w:val="28"/>
          <w:szCs w:val="28"/>
        </w:rPr>
        <w:t>муниципальной</w:t>
      </w:r>
      <w:r w:rsidR="00583430" w:rsidRPr="00E00344">
        <w:rPr>
          <w:rFonts w:ascii="Times New Roman" w:hAnsi="Times New Roman" w:cs="Times New Roman"/>
          <w:sz w:val="28"/>
          <w:szCs w:val="28"/>
        </w:rPr>
        <w:t xml:space="preserve"> </w:t>
      </w:r>
      <w:r w:rsidR="00F441C0" w:rsidRPr="00E00344">
        <w:rPr>
          <w:rFonts w:ascii="Times New Roman" w:hAnsi="Times New Roman" w:cs="Times New Roman"/>
          <w:sz w:val="28"/>
          <w:szCs w:val="28"/>
        </w:rPr>
        <w:t>услуги</w:t>
      </w:r>
      <w:r w:rsidR="00D0265F" w:rsidRPr="00E00344">
        <w:rPr>
          <w:rFonts w:ascii="Times New Roman" w:hAnsi="Times New Roman" w:cs="Times New Roman"/>
          <w:sz w:val="28"/>
          <w:szCs w:val="28"/>
        </w:rPr>
        <w:t>:</w:t>
      </w:r>
      <w:r w:rsidR="00583430" w:rsidRPr="00E00344">
        <w:rPr>
          <w:rFonts w:ascii="Times New Roman" w:hAnsi="Times New Roman" w:cs="Times New Roman"/>
          <w:sz w:val="28"/>
          <w:szCs w:val="28"/>
        </w:rPr>
        <w:t xml:space="preserve"> </w:t>
      </w:r>
      <w:r w:rsidR="00A86DA0" w:rsidRPr="00E00344">
        <w:rPr>
          <w:rFonts w:ascii="Times New Roman" w:hAnsi="Times New Roman" w:cs="Times New Roman"/>
          <w:b/>
          <w:sz w:val="28"/>
          <w:szCs w:val="28"/>
        </w:rPr>
        <w:t>«Предоставление</w:t>
      </w:r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6DA0" w:rsidRPr="00E00344">
        <w:rPr>
          <w:rFonts w:ascii="Times New Roman" w:hAnsi="Times New Roman" w:cs="Times New Roman"/>
          <w:b/>
          <w:sz w:val="28"/>
          <w:szCs w:val="28"/>
        </w:rPr>
        <w:t>земельного</w:t>
      </w:r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6DA0" w:rsidRPr="00E00344">
        <w:rPr>
          <w:rFonts w:ascii="Times New Roman" w:hAnsi="Times New Roman" w:cs="Times New Roman"/>
          <w:b/>
          <w:sz w:val="28"/>
          <w:szCs w:val="28"/>
        </w:rPr>
        <w:t>участка</w:t>
      </w:r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6DA0" w:rsidRPr="00E00344">
        <w:rPr>
          <w:rFonts w:ascii="Times New Roman" w:hAnsi="Times New Roman" w:cs="Times New Roman"/>
          <w:b/>
          <w:sz w:val="28"/>
          <w:szCs w:val="28"/>
        </w:rPr>
        <w:t>без</w:t>
      </w:r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6DA0" w:rsidRPr="00E00344">
        <w:rPr>
          <w:rFonts w:ascii="Times New Roman" w:hAnsi="Times New Roman" w:cs="Times New Roman"/>
          <w:b/>
          <w:sz w:val="28"/>
          <w:szCs w:val="28"/>
        </w:rPr>
        <w:t>проведения</w:t>
      </w:r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6DA0" w:rsidRPr="00E00344">
        <w:rPr>
          <w:rFonts w:ascii="Times New Roman" w:hAnsi="Times New Roman" w:cs="Times New Roman"/>
          <w:b/>
          <w:sz w:val="28"/>
          <w:szCs w:val="28"/>
        </w:rPr>
        <w:t>торгов»,</w:t>
      </w:r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6DA0" w:rsidRPr="00E00344">
        <w:rPr>
          <w:rFonts w:ascii="Times New Roman" w:hAnsi="Times New Roman" w:cs="Times New Roman"/>
          <w:b/>
          <w:sz w:val="28"/>
          <w:szCs w:val="28"/>
        </w:rPr>
        <w:t>утвержденного</w:t>
      </w:r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6DA0" w:rsidRPr="00E00344">
        <w:rPr>
          <w:rFonts w:ascii="Times New Roman" w:hAnsi="Times New Roman" w:cs="Times New Roman"/>
          <w:b/>
          <w:sz w:val="28"/>
          <w:szCs w:val="28"/>
        </w:rPr>
        <w:t>постановлением</w:t>
      </w:r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6DA0" w:rsidRPr="00E00344">
        <w:rPr>
          <w:rFonts w:ascii="Times New Roman" w:hAnsi="Times New Roman" w:cs="Times New Roman"/>
          <w:b/>
          <w:sz w:val="28"/>
          <w:szCs w:val="28"/>
        </w:rPr>
        <w:t>администрации</w:t>
      </w:r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13AF3" w:rsidRPr="00E00344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A13AF3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6DA0" w:rsidRPr="00E00344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6DA0" w:rsidRPr="00E00344">
        <w:rPr>
          <w:rFonts w:ascii="Times New Roman" w:hAnsi="Times New Roman" w:cs="Times New Roman"/>
          <w:b/>
          <w:sz w:val="28"/>
          <w:szCs w:val="28"/>
        </w:rPr>
        <w:t>образования</w:t>
      </w:r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6DA0" w:rsidRPr="00E00344">
        <w:rPr>
          <w:rFonts w:ascii="Times New Roman" w:hAnsi="Times New Roman" w:cs="Times New Roman"/>
          <w:b/>
          <w:sz w:val="28"/>
          <w:szCs w:val="28"/>
        </w:rPr>
        <w:t>от</w:t>
      </w:r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3AF3" w:rsidRPr="00E00344">
        <w:rPr>
          <w:rFonts w:ascii="Times New Roman" w:hAnsi="Times New Roman" w:cs="Times New Roman"/>
          <w:b/>
          <w:sz w:val="28"/>
          <w:szCs w:val="28"/>
        </w:rPr>
        <w:t>03</w:t>
      </w:r>
      <w:r w:rsidR="00A86DA0" w:rsidRPr="00E00344">
        <w:rPr>
          <w:rFonts w:ascii="Times New Roman" w:hAnsi="Times New Roman" w:cs="Times New Roman"/>
          <w:b/>
          <w:sz w:val="28"/>
          <w:szCs w:val="28"/>
        </w:rPr>
        <w:t>.04.2015г.</w:t>
      </w:r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3AF3" w:rsidRPr="00E00344">
        <w:rPr>
          <w:rFonts w:ascii="Times New Roman" w:hAnsi="Times New Roman" w:cs="Times New Roman"/>
          <w:b/>
          <w:sz w:val="28"/>
          <w:szCs w:val="28"/>
        </w:rPr>
        <w:t>№ 32</w:t>
      </w:r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562C" w:rsidRPr="00E00344">
        <w:rPr>
          <w:rFonts w:ascii="Times New Roman" w:hAnsi="Times New Roman" w:cs="Times New Roman"/>
          <w:bCs/>
          <w:sz w:val="28"/>
          <w:szCs w:val="28"/>
        </w:rPr>
        <w:t>следующие</w:t>
      </w:r>
      <w:r w:rsidR="00583430" w:rsidRPr="00E003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1562C" w:rsidRPr="00E00344">
        <w:rPr>
          <w:rFonts w:ascii="Times New Roman" w:hAnsi="Times New Roman" w:cs="Times New Roman"/>
          <w:bCs/>
          <w:sz w:val="28"/>
          <w:szCs w:val="28"/>
        </w:rPr>
        <w:t>изменения</w:t>
      </w:r>
      <w:r w:rsidR="00583430" w:rsidRPr="00E003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1562C" w:rsidRPr="00E00344">
        <w:rPr>
          <w:rFonts w:ascii="Times New Roman" w:hAnsi="Times New Roman" w:cs="Times New Roman"/>
          <w:bCs/>
          <w:sz w:val="28"/>
          <w:szCs w:val="28"/>
        </w:rPr>
        <w:t>и</w:t>
      </w:r>
      <w:r w:rsidR="00583430" w:rsidRPr="00E003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1562C" w:rsidRPr="00E00344">
        <w:rPr>
          <w:rFonts w:ascii="Times New Roman" w:hAnsi="Times New Roman" w:cs="Times New Roman"/>
          <w:bCs/>
          <w:sz w:val="28"/>
          <w:szCs w:val="28"/>
        </w:rPr>
        <w:t>дополнения:</w:t>
      </w:r>
    </w:p>
    <w:p w:rsidR="00A12DD8" w:rsidRPr="00E00344" w:rsidRDefault="008A6DA6" w:rsidP="00A12DD8">
      <w:pPr>
        <w:pStyle w:val="ab"/>
        <w:spacing w:before="0" w:beforeAutospacing="0" w:after="0" w:afterAutospacing="0"/>
        <w:ind w:left="284" w:firstLine="720"/>
        <w:jc w:val="both"/>
      </w:pPr>
      <w:r w:rsidRPr="00E00344">
        <w:rPr>
          <w:sz w:val="28"/>
          <w:szCs w:val="28"/>
        </w:rPr>
        <w:t>1.1.</w:t>
      </w:r>
      <w:r w:rsidR="00583430" w:rsidRPr="00E00344">
        <w:rPr>
          <w:sz w:val="28"/>
          <w:szCs w:val="28"/>
        </w:rPr>
        <w:t xml:space="preserve"> </w:t>
      </w:r>
      <w:r w:rsidR="00A12DD8" w:rsidRPr="00E00344">
        <w:rPr>
          <w:bCs/>
          <w:sz w:val="28"/>
          <w:szCs w:val="28"/>
        </w:rPr>
        <w:t xml:space="preserve">Пункт 1.1. раздела </w:t>
      </w:r>
      <w:r w:rsidR="00A12DD8" w:rsidRPr="00E00344">
        <w:rPr>
          <w:sz w:val="28"/>
          <w:szCs w:val="28"/>
          <w:lang w:val="en-US"/>
        </w:rPr>
        <w:t>I</w:t>
      </w:r>
      <w:r w:rsidR="00A12DD8" w:rsidRPr="00E00344">
        <w:rPr>
          <w:sz w:val="28"/>
          <w:szCs w:val="28"/>
        </w:rPr>
        <w:t>. «</w:t>
      </w:r>
      <w:r w:rsidR="00A12DD8" w:rsidRPr="00E00344">
        <w:rPr>
          <w:b/>
          <w:sz w:val="28"/>
          <w:szCs w:val="28"/>
        </w:rPr>
        <w:t>Общие положения</w:t>
      </w:r>
      <w:r w:rsidR="00A12DD8" w:rsidRPr="00E00344">
        <w:rPr>
          <w:sz w:val="28"/>
          <w:szCs w:val="28"/>
        </w:rPr>
        <w:t xml:space="preserve">» </w:t>
      </w:r>
      <w:r w:rsidR="00A12DD8" w:rsidRPr="00E00344">
        <w:rPr>
          <w:bCs/>
          <w:sz w:val="28"/>
          <w:szCs w:val="28"/>
        </w:rPr>
        <w:t> дополнить абзацем следующего содержания: </w:t>
      </w:r>
    </w:p>
    <w:p w:rsidR="00A12DD8" w:rsidRPr="00E00344" w:rsidRDefault="00A12DD8" w:rsidP="00A12DD8">
      <w:pPr>
        <w:pStyle w:val="ab"/>
        <w:spacing w:before="0" w:beforeAutospacing="0" w:after="0" w:afterAutospacing="0"/>
        <w:ind w:left="284" w:firstLine="720"/>
        <w:jc w:val="both"/>
      </w:pPr>
      <w:proofErr w:type="gramStart"/>
      <w:r w:rsidRPr="00E00344">
        <w:rPr>
          <w:sz w:val="28"/>
          <w:szCs w:val="28"/>
        </w:rPr>
        <w:t>«Без проведения торгов осуществляется продажа земельных участков, предназначенных для ведения сельскохозяйственного производства и переданных в аренду гражданину или юридическому лицу,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</w:t>
      </w:r>
      <w:proofErr w:type="gramEnd"/>
      <w:r w:rsidRPr="00E00344">
        <w:rPr>
          <w:sz w:val="28"/>
          <w:szCs w:val="28"/>
        </w:rPr>
        <w:t xml:space="preserve"> </w:t>
      </w:r>
      <w:proofErr w:type="gramStart"/>
      <w:r w:rsidRPr="00E00344">
        <w:rPr>
          <w:sz w:val="28"/>
          <w:szCs w:val="28"/>
        </w:rPr>
        <w:t xml:space="preserve">отсутствия у уполномоченного органа информации о выявленных в рамках государственного земельного надзора и не устраненных нарушениях законодательства Российской Федерации при использовании такого земельного участка в случае, если этим гражданином или этим юридическим лицом заявление о заключении договора купли-продажи </w:t>
      </w:r>
      <w:r w:rsidRPr="00E00344">
        <w:rPr>
          <w:sz w:val="28"/>
          <w:szCs w:val="28"/>
        </w:rPr>
        <w:lastRenderedPageBreak/>
        <w:t>такого земельного участка без проведения торгов подано до дня истечения срока указанного договора аренды земельного участка».</w:t>
      </w:r>
      <w:proofErr w:type="gramEnd"/>
    </w:p>
    <w:p w:rsidR="00A12DD8" w:rsidRPr="00E00344" w:rsidRDefault="00A12DD8" w:rsidP="008A6DA6">
      <w:pPr>
        <w:pStyle w:val="listparagraph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8A6DA6" w:rsidRPr="00E00344" w:rsidRDefault="00A12DD8" w:rsidP="008A6DA6">
      <w:pPr>
        <w:pStyle w:val="listparagraph"/>
        <w:spacing w:before="0" w:beforeAutospacing="0" w:after="0" w:afterAutospacing="0"/>
        <w:ind w:firstLine="567"/>
        <w:jc w:val="both"/>
      </w:pPr>
      <w:r w:rsidRPr="00E00344">
        <w:rPr>
          <w:sz w:val="28"/>
          <w:szCs w:val="28"/>
        </w:rPr>
        <w:t xml:space="preserve">1.2. </w:t>
      </w:r>
      <w:r w:rsidR="00583430" w:rsidRPr="00E00344">
        <w:rPr>
          <w:sz w:val="28"/>
          <w:szCs w:val="28"/>
        </w:rPr>
        <w:t xml:space="preserve">пункт 2. раздела </w:t>
      </w:r>
      <w:r w:rsidR="00583430" w:rsidRPr="00E00344">
        <w:rPr>
          <w:sz w:val="28"/>
          <w:szCs w:val="28"/>
          <w:lang w:val="en-US"/>
        </w:rPr>
        <w:t>II</w:t>
      </w:r>
      <w:r w:rsidR="00583430" w:rsidRPr="00E00344">
        <w:rPr>
          <w:sz w:val="28"/>
          <w:szCs w:val="28"/>
        </w:rPr>
        <w:t>. «</w:t>
      </w:r>
      <w:r w:rsidR="00583430" w:rsidRPr="00E00344">
        <w:rPr>
          <w:b/>
          <w:sz w:val="28"/>
          <w:szCs w:val="28"/>
        </w:rPr>
        <w:t xml:space="preserve">Стандарт предоставления муниципальной услуги» </w:t>
      </w:r>
      <w:r w:rsidR="00583430" w:rsidRPr="00E00344">
        <w:rPr>
          <w:sz w:val="28"/>
          <w:szCs w:val="28"/>
        </w:rPr>
        <w:t>дополнить подпунктом 2.2. следующего содержания</w:t>
      </w:r>
      <w:r w:rsidR="008A6DA6" w:rsidRPr="00E00344">
        <w:rPr>
          <w:sz w:val="28"/>
          <w:szCs w:val="28"/>
        </w:rPr>
        <w:t>:</w:t>
      </w:r>
    </w:p>
    <w:p w:rsidR="008A6DA6" w:rsidRPr="00E00344" w:rsidRDefault="00583430" w:rsidP="008A6DA6">
      <w:pPr>
        <w:pStyle w:val="listparagraph"/>
        <w:spacing w:before="0" w:beforeAutospacing="0" w:after="0" w:afterAutospacing="0"/>
        <w:ind w:firstLine="567"/>
        <w:jc w:val="both"/>
      </w:pPr>
      <w:r w:rsidRPr="00E00344">
        <w:rPr>
          <w:sz w:val="28"/>
          <w:szCs w:val="28"/>
        </w:rPr>
        <w:t>«2.2</w:t>
      </w:r>
      <w:r w:rsidR="008A6DA6" w:rsidRPr="00E00344">
        <w:rPr>
          <w:sz w:val="28"/>
          <w:szCs w:val="28"/>
        </w:rPr>
        <w:t>.</w:t>
      </w:r>
      <w:r w:rsidRPr="00E00344">
        <w:rPr>
          <w:sz w:val="28"/>
          <w:szCs w:val="28"/>
        </w:rPr>
        <w:t xml:space="preserve"> </w:t>
      </w:r>
      <w:r w:rsidR="008A6DA6" w:rsidRPr="00E00344">
        <w:rPr>
          <w:sz w:val="28"/>
          <w:szCs w:val="28"/>
          <w:shd w:val="clear" w:color="auto" w:fill="FFFFFF"/>
        </w:rPr>
        <w:t>Подпунктом</w:t>
      </w:r>
      <w:r w:rsidRPr="00E00344">
        <w:rPr>
          <w:sz w:val="28"/>
          <w:szCs w:val="28"/>
          <w:shd w:val="clear" w:color="auto" w:fill="FFFFFF"/>
        </w:rPr>
        <w:t xml:space="preserve"> </w:t>
      </w:r>
      <w:r w:rsidR="008A6DA6" w:rsidRPr="00E00344">
        <w:rPr>
          <w:sz w:val="28"/>
          <w:szCs w:val="28"/>
          <w:shd w:val="clear" w:color="auto" w:fill="FFFFFF"/>
        </w:rPr>
        <w:t>9</w:t>
      </w:r>
      <w:r w:rsidRPr="00E00344">
        <w:rPr>
          <w:sz w:val="28"/>
          <w:szCs w:val="28"/>
          <w:shd w:val="clear" w:color="auto" w:fill="FFFFFF"/>
        </w:rPr>
        <w:t xml:space="preserve"> </w:t>
      </w:r>
      <w:r w:rsidR="008A6DA6" w:rsidRPr="00E00344">
        <w:rPr>
          <w:sz w:val="28"/>
          <w:szCs w:val="28"/>
          <w:shd w:val="clear" w:color="auto" w:fill="FFFFFF"/>
        </w:rPr>
        <w:t>пункта</w:t>
      </w:r>
      <w:r w:rsidRPr="00E00344">
        <w:rPr>
          <w:sz w:val="28"/>
          <w:szCs w:val="28"/>
          <w:shd w:val="clear" w:color="auto" w:fill="FFFFFF"/>
        </w:rPr>
        <w:t xml:space="preserve"> </w:t>
      </w:r>
      <w:r w:rsidR="008A6DA6" w:rsidRPr="00E00344">
        <w:rPr>
          <w:sz w:val="28"/>
          <w:szCs w:val="28"/>
          <w:shd w:val="clear" w:color="auto" w:fill="FFFFFF"/>
        </w:rPr>
        <w:t>2</w:t>
      </w:r>
      <w:r w:rsidRPr="00E00344">
        <w:rPr>
          <w:sz w:val="28"/>
          <w:szCs w:val="28"/>
          <w:shd w:val="clear" w:color="auto" w:fill="FFFFFF"/>
        </w:rPr>
        <w:t xml:space="preserve"> </w:t>
      </w:r>
      <w:r w:rsidR="008A6DA6" w:rsidRPr="00E00344">
        <w:rPr>
          <w:sz w:val="28"/>
          <w:szCs w:val="28"/>
          <w:shd w:val="clear" w:color="auto" w:fill="FFFFFF"/>
        </w:rPr>
        <w:t>статьи</w:t>
      </w:r>
      <w:r w:rsidRPr="00E00344">
        <w:rPr>
          <w:sz w:val="28"/>
          <w:szCs w:val="28"/>
          <w:shd w:val="clear" w:color="auto" w:fill="FFFFFF"/>
        </w:rPr>
        <w:t xml:space="preserve"> </w:t>
      </w:r>
      <w:r w:rsidR="008A6DA6" w:rsidRPr="00E00344">
        <w:rPr>
          <w:sz w:val="28"/>
          <w:szCs w:val="28"/>
          <w:shd w:val="clear" w:color="auto" w:fill="FFFFFF"/>
        </w:rPr>
        <w:t>39.3</w:t>
      </w:r>
      <w:r w:rsidRPr="00E00344">
        <w:rPr>
          <w:sz w:val="28"/>
          <w:szCs w:val="28"/>
          <w:shd w:val="clear" w:color="auto" w:fill="FFFFFF"/>
        </w:rPr>
        <w:t xml:space="preserve"> </w:t>
      </w:r>
      <w:r w:rsidR="008A6DA6" w:rsidRPr="00E00344">
        <w:rPr>
          <w:sz w:val="28"/>
          <w:szCs w:val="28"/>
          <w:shd w:val="clear" w:color="auto" w:fill="FFFFFF"/>
        </w:rPr>
        <w:t>Земельного</w:t>
      </w:r>
      <w:r w:rsidRPr="00E00344">
        <w:rPr>
          <w:sz w:val="28"/>
          <w:szCs w:val="28"/>
          <w:shd w:val="clear" w:color="auto" w:fill="FFFFFF"/>
        </w:rPr>
        <w:t xml:space="preserve"> </w:t>
      </w:r>
      <w:r w:rsidR="008A6DA6" w:rsidRPr="00E00344">
        <w:rPr>
          <w:sz w:val="28"/>
          <w:szCs w:val="28"/>
          <w:shd w:val="clear" w:color="auto" w:fill="FFFFFF"/>
        </w:rPr>
        <w:t>кодекса</w:t>
      </w:r>
      <w:r w:rsidRPr="00E00344">
        <w:rPr>
          <w:sz w:val="28"/>
          <w:szCs w:val="28"/>
          <w:shd w:val="clear" w:color="auto" w:fill="FFFFFF"/>
        </w:rPr>
        <w:t xml:space="preserve"> </w:t>
      </w:r>
      <w:r w:rsidR="008A6DA6" w:rsidRPr="00E00344">
        <w:rPr>
          <w:sz w:val="28"/>
          <w:szCs w:val="28"/>
          <w:shd w:val="clear" w:color="auto" w:fill="FFFFFF"/>
        </w:rPr>
        <w:t>Российской</w:t>
      </w:r>
      <w:r w:rsidRPr="00E00344">
        <w:rPr>
          <w:sz w:val="28"/>
          <w:szCs w:val="28"/>
          <w:shd w:val="clear" w:color="auto" w:fill="FFFFFF"/>
        </w:rPr>
        <w:t xml:space="preserve"> </w:t>
      </w:r>
      <w:r w:rsidR="008A6DA6" w:rsidRPr="00E00344">
        <w:rPr>
          <w:sz w:val="28"/>
          <w:szCs w:val="28"/>
          <w:shd w:val="clear" w:color="auto" w:fill="FFFFFF"/>
        </w:rPr>
        <w:t>Федерации</w:t>
      </w:r>
      <w:r w:rsidRPr="00E00344">
        <w:rPr>
          <w:sz w:val="28"/>
          <w:szCs w:val="28"/>
          <w:shd w:val="clear" w:color="auto" w:fill="FFFFFF"/>
        </w:rPr>
        <w:t xml:space="preserve"> </w:t>
      </w:r>
      <w:r w:rsidR="008A6DA6" w:rsidRPr="00E00344">
        <w:rPr>
          <w:sz w:val="28"/>
          <w:szCs w:val="28"/>
          <w:shd w:val="clear" w:color="auto" w:fill="FFFFFF"/>
        </w:rPr>
        <w:t>установлен</w:t>
      </w:r>
      <w:r w:rsidRPr="00E00344">
        <w:rPr>
          <w:sz w:val="28"/>
          <w:szCs w:val="28"/>
          <w:shd w:val="clear" w:color="auto" w:fill="FFFFFF"/>
        </w:rPr>
        <w:t xml:space="preserve"> </w:t>
      </w:r>
      <w:r w:rsidR="008A6DA6" w:rsidRPr="00E00344">
        <w:rPr>
          <w:sz w:val="28"/>
          <w:szCs w:val="28"/>
          <w:shd w:val="clear" w:color="auto" w:fill="FFFFFF"/>
        </w:rPr>
        <w:t>особый</w:t>
      </w:r>
      <w:r w:rsidRPr="00E00344">
        <w:rPr>
          <w:sz w:val="28"/>
          <w:szCs w:val="28"/>
          <w:shd w:val="clear" w:color="auto" w:fill="FFFFFF"/>
        </w:rPr>
        <w:t xml:space="preserve"> </w:t>
      </w:r>
      <w:r w:rsidR="008A6DA6" w:rsidRPr="00E00344">
        <w:rPr>
          <w:sz w:val="28"/>
          <w:szCs w:val="28"/>
          <w:shd w:val="clear" w:color="auto" w:fill="FFFFFF"/>
        </w:rPr>
        <w:t>(льготный)</w:t>
      </w:r>
      <w:r w:rsidRPr="00E00344">
        <w:rPr>
          <w:sz w:val="28"/>
          <w:szCs w:val="28"/>
          <w:shd w:val="clear" w:color="auto" w:fill="FFFFFF"/>
        </w:rPr>
        <w:t xml:space="preserve"> </w:t>
      </w:r>
      <w:r w:rsidR="008A6DA6" w:rsidRPr="00E00344">
        <w:rPr>
          <w:sz w:val="28"/>
          <w:szCs w:val="28"/>
          <w:shd w:val="clear" w:color="auto" w:fill="FFFFFF"/>
        </w:rPr>
        <w:t>порядок</w:t>
      </w:r>
      <w:r w:rsidRPr="00E00344">
        <w:rPr>
          <w:sz w:val="28"/>
          <w:szCs w:val="28"/>
          <w:shd w:val="clear" w:color="auto" w:fill="FFFFFF"/>
        </w:rPr>
        <w:t xml:space="preserve"> </w:t>
      </w:r>
      <w:r w:rsidR="008A6DA6" w:rsidRPr="00E00344">
        <w:rPr>
          <w:sz w:val="28"/>
          <w:szCs w:val="28"/>
          <w:shd w:val="clear" w:color="auto" w:fill="FFFFFF"/>
        </w:rPr>
        <w:t>приобретения</w:t>
      </w:r>
      <w:r w:rsidRPr="00E00344">
        <w:rPr>
          <w:sz w:val="28"/>
          <w:szCs w:val="28"/>
          <w:shd w:val="clear" w:color="auto" w:fill="FFFFFF"/>
        </w:rPr>
        <w:t xml:space="preserve"> </w:t>
      </w:r>
      <w:r w:rsidR="008A6DA6" w:rsidRPr="00E00344">
        <w:rPr>
          <w:sz w:val="28"/>
          <w:szCs w:val="28"/>
          <w:shd w:val="clear" w:color="auto" w:fill="FFFFFF"/>
        </w:rPr>
        <w:t>в</w:t>
      </w:r>
      <w:r w:rsidRPr="00E00344">
        <w:rPr>
          <w:sz w:val="28"/>
          <w:szCs w:val="28"/>
          <w:shd w:val="clear" w:color="auto" w:fill="FFFFFF"/>
        </w:rPr>
        <w:t xml:space="preserve"> </w:t>
      </w:r>
      <w:r w:rsidR="008A6DA6" w:rsidRPr="00E00344">
        <w:rPr>
          <w:sz w:val="28"/>
          <w:szCs w:val="28"/>
          <w:shd w:val="clear" w:color="auto" w:fill="FFFFFF"/>
        </w:rPr>
        <w:t>с</w:t>
      </w:r>
      <w:r w:rsidRPr="00E00344">
        <w:rPr>
          <w:sz w:val="28"/>
          <w:szCs w:val="28"/>
          <w:shd w:val="clear" w:color="auto" w:fill="FFFFFF"/>
        </w:rPr>
        <w:t>обственность земельных участков</w:t>
      </w:r>
      <w:r w:rsidR="008A6DA6" w:rsidRPr="00E00344">
        <w:rPr>
          <w:sz w:val="28"/>
          <w:szCs w:val="28"/>
          <w:shd w:val="clear" w:color="auto" w:fill="FFFFFF"/>
        </w:rPr>
        <w:t>,</w:t>
      </w:r>
      <w:r w:rsidRPr="00E00344">
        <w:rPr>
          <w:sz w:val="28"/>
          <w:szCs w:val="28"/>
          <w:shd w:val="clear" w:color="auto" w:fill="FFFFFF"/>
        </w:rPr>
        <w:t xml:space="preserve"> </w:t>
      </w:r>
      <w:r w:rsidR="008A6DA6" w:rsidRPr="00E00344">
        <w:rPr>
          <w:sz w:val="28"/>
          <w:szCs w:val="28"/>
          <w:shd w:val="clear" w:color="auto" w:fill="FFFFFF"/>
        </w:rPr>
        <w:t>предназначенных</w:t>
      </w:r>
      <w:r w:rsidRPr="00E00344">
        <w:rPr>
          <w:sz w:val="28"/>
          <w:szCs w:val="28"/>
          <w:shd w:val="clear" w:color="auto" w:fill="FFFFFF"/>
        </w:rPr>
        <w:t xml:space="preserve"> </w:t>
      </w:r>
      <w:r w:rsidR="008A6DA6" w:rsidRPr="00E00344">
        <w:rPr>
          <w:sz w:val="28"/>
          <w:szCs w:val="28"/>
          <w:shd w:val="clear" w:color="auto" w:fill="FFFFFF"/>
        </w:rPr>
        <w:t>для</w:t>
      </w:r>
      <w:r w:rsidRPr="00E00344">
        <w:rPr>
          <w:sz w:val="28"/>
          <w:szCs w:val="28"/>
          <w:shd w:val="clear" w:color="auto" w:fill="FFFFFF"/>
        </w:rPr>
        <w:t xml:space="preserve"> </w:t>
      </w:r>
      <w:r w:rsidR="008A6DA6" w:rsidRPr="00E00344">
        <w:rPr>
          <w:sz w:val="28"/>
          <w:szCs w:val="28"/>
          <w:shd w:val="clear" w:color="auto" w:fill="FFFFFF"/>
        </w:rPr>
        <w:t>ведения</w:t>
      </w:r>
      <w:r w:rsidRPr="00E00344">
        <w:rPr>
          <w:sz w:val="28"/>
          <w:szCs w:val="28"/>
          <w:shd w:val="clear" w:color="auto" w:fill="FFFFFF"/>
        </w:rPr>
        <w:t xml:space="preserve"> </w:t>
      </w:r>
      <w:r w:rsidR="008A6DA6" w:rsidRPr="00E00344">
        <w:rPr>
          <w:sz w:val="28"/>
          <w:szCs w:val="28"/>
          <w:shd w:val="clear" w:color="auto" w:fill="FFFFFF"/>
        </w:rPr>
        <w:t>сельскохозяйственного</w:t>
      </w:r>
      <w:r w:rsidRPr="00E00344">
        <w:rPr>
          <w:sz w:val="28"/>
          <w:szCs w:val="28"/>
          <w:shd w:val="clear" w:color="auto" w:fill="FFFFFF"/>
        </w:rPr>
        <w:t xml:space="preserve"> </w:t>
      </w:r>
      <w:r w:rsidR="008A6DA6" w:rsidRPr="00E00344">
        <w:rPr>
          <w:sz w:val="28"/>
          <w:szCs w:val="28"/>
          <w:shd w:val="clear" w:color="auto" w:fill="FFFFFF"/>
        </w:rPr>
        <w:t>производства.</w:t>
      </w:r>
    </w:p>
    <w:p w:rsidR="008A6DA6" w:rsidRPr="00E00344" w:rsidRDefault="008A6DA6" w:rsidP="008A6DA6">
      <w:pPr>
        <w:pStyle w:val="listparagraph"/>
        <w:spacing w:before="0" w:beforeAutospacing="0" w:after="0" w:afterAutospacing="0"/>
        <w:ind w:firstLine="567"/>
        <w:jc w:val="both"/>
      </w:pPr>
      <w:r w:rsidRPr="00E00344">
        <w:rPr>
          <w:sz w:val="28"/>
          <w:szCs w:val="28"/>
          <w:shd w:val="clear" w:color="auto" w:fill="FFFFFF"/>
        </w:rPr>
        <w:t>Для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принятия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решения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уполномоченный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орган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устанавливает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следующие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факты:</w:t>
      </w:r>
    </w:p>
    <w:p w:rsidR="008A6DA6" w:rsidRPr="00E00344" w:rsidRDefault="008A6DA6" w:rsidP="008A6DA6">
      <w:pPr>
        <w:pStyle w:val="listparagraph"/>
        <w:spacing w:before="0" w:beforeAutospacing="0" w:after="0" w:afterAutospacing="0"/>
        <w:ind w:firstLine="567"/>
        <w:jc w:val="both"/>
      </w:pPr>
      <w:r w:rsidRPr="00E00344">
        <w:rPr>
          <w:sz w:val="28"/>
          <w:szCs w:val="28"/>
          <w:shd w:val="clear" w:color="auto" w:fill="FFFFFF"/>
        </w:rPr>
        <w:t>-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предназначение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земельного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участка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для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ведения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сельскохозяйственного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производства;</w:t>
      </w:r>
    </w:p>
    <w:p w:rsidR="008A6DA6" w:rsidRPr="00E00344" w:rsidRDefault="008A6DA6" w:rsidP="008A6DA6">
      <w:pPr>
        <w:pStyle w:val="listparagraph"/>
        <w:spacing w:before="0" w:beforeAutospacing="0" w:after="0" w:afterAutospacing="0"/>
        <w:ind w:firstLine="567"/>
        <w:jc w:val="both"/>
      </w:pPr>
      <w:r w:rsidRPr="00E00344">
        <w:rPr>
          <w:sz w:val="28"/>
          <w:szCs w:val="28"/>
          <w:shd w:val="clear" w:color="auto" w:fill="FFFFFF"/>
        </w:rPr>
        <w:t>-наличие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действующего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договора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аренды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земельного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участка;</w:t>
      </w:r>
    </w:p>
    <w:p w:rsidR="008A6DA6" w:rsidRPr="00E00344" w:rsidRDefault="008A6DA6" w:rsidP="008A6DA6">
      <w:pPr>
        <w:pStyle w:val="listparagraph"/>
        <w:spacing w:before="0" w:beforeAutospacing="0" w:after="0" w:afterAutospacing="0"/>
        <w:ind w:firstLine="567"/>
        <w:jc w:val="both"/>
      </w:pPr>
      <w:r w:rsidRPr="00E00344">
        <w:rPr>
          <w:sz w:val="28"/>
          <w:szCs w:val="28"/>
          <w:shd w:val="clear" w:color="auto" w:fill="FFFFFF"/>
        </w:rPr>
        <w:t>-истечение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трех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лет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с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момента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заключения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договора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аренды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либо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передачи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прав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и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обязанностей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по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договору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аренды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земельного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участка;</w:t>
      </w:r>
    </w:p>
    <w:p w:rsidR="008A6DA6" w:rsidRPr="00E00344" w:rsidRDefault="008A6DA6" w:rsidP="008A6DA6">
      <w:pPr>
        <w:pStyle w:val="listparagraph"/>
        <w:spacing w:before="0" w:beforeAutospacing="0" w:after="0" w:afterAutospacing="0"/>
        <w:ind w:firstLine="567"/>
        <w:jc w:val="both"/>
      </w:pPr>
      <w:r w:rsidRPr="00E00344">
        <w:rPr>
          <w:sz w:val="28"/>
          <w:szCs w:val="28"/>
          <w:shd w:val="clear" w:color="auto" w:fill="FFFFFF"/>
        </w:rPr>
        <w:t>-фактическое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использование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такого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земельного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участка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для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ведения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сельскохозяйственного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производства;</w:t>
      </w:r>
    </w:p>
    <w:p w:rsidR="008A6DA6" w:rsidRPr="00E00344" w:rsidRDefault="008A6DA6" w:rsidP="008A6DA6">
      <w:pPr>
        <w:pStyle w:val="listparagraph"/>
        <w:spacing w:before="0" w:beforeAutospacing="0" w:after="0" w:afterAutospacing="0"/>
        <w:ind w:firstLine="567"/>
        <w:jc w:val="both"/>
      </w:pPr>
      <w:r w:rsidRPr="00E00344">
        <w:rPr>
          <w:sz w:val="28"/>
          <w:szCs w:val="28"/>
          <w:shd w:val="clear" w:color="auto" w:fill="FFFFFF"/>
        </w:rPr>
        <w:t>-подача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заявления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о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заключении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договора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купли-продажи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земельного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участка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без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проведения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торгов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до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дня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proofErr w:type="gramStart"/>
      <w:r w:rsidRPr="00E00344">
        <w:rPr>
          <w:sz w:val="28"/>
          <w:szCs w:val="28"/>
          <w:shd w:val="clear" w:color="auto" w:fill="FFFFFF"/>
        </w:rPr>
        <w:t>истечения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срока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указанного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договора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аренды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земельного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участка</w:t>
      </w:r>
      <w:proofErr w:type="gramEnd"/>
      <w:r w:rsidRPr="00E00344">
        <w:rPr>
          <w:sz w:val="28"/>
          <w:szCs w:val="28"/>
          <w:shd w:val="clear" w:color="auto" w:fill="FFFFFF"/>
        </w:rPr>
        <w:t>;</w:t>
      </w:r>
    </w:p>
    <w:p w:rsidR="008A6DA6" w:rsidRPr="00E00344" w:rsidRDefault="008A6DA6" w:rsidP="008A6DA6">
      <w:pPr>
        <w:pStyle w:val="listparagraph"/>
        <w:spacing w:before="0" w:beforeAutospacing="0" w:after="0" w:afterAutospacing="0"/>
        <w:ind w:firstLine="567"/>
        <w:jc w:val="both"/>
      </w:pPr>
      <w:r w:rsidRPr="00E00344">
        <w:rPr>
          <w:sz w:val="28"/>
          <w:szCs w:val="28"/>
          <w:shd w:val="clear" w:color="auto" w:fill="FFFFFF"/>
        </w:rPr>
        <w:t>-отсутствие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у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уполномоченного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органа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информации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о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выявленных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в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рамках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государственного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земельного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надзора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и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не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устраненных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нарушениях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законодательства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Российской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Федерации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при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использовании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такого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земельного</w:t>
      </w:r>
      <w:r w:rsidR="00583430" w:rsidRPr="00E00344">
        <w:rPr>
          <w:sz w:val="28"/>
          <w:szCs w:val="28"/>
          <w:shd w:val="clear" w:color="auto" w:fill="FFFFFF"/>
        </w:rPr>
        <w:t xml:space="preserve"> </w:t>
      </w:r>
      <w:r w:rsidRPr="00E00344">
        <w:rPr>
          <w:sz w:val="28"/>
          <w:szCs w:val="28"/>
          <w:shd w:val="clear" w:color="auto" w:fill="FFFFFF"/>
        </w:rPr>
        <w:t>участка</w:t>
      </w:r>
      <w:proofErr w:type="gramStart"/>
      <w:r w:rsidRPr="00E00344">
        <w:rPr>
          <w:sz w:val="28"/>
          <w:szCs w:val="28"/>
          <w:shd w:val="clear" w:color="auto" w:fill="FFFFFF"/>
        </w:rPr>
        <w:t>.».</w:t>
      </w:r>
      <w:proofErr w:type="gramEnd"/>
    </w:p>
    <w:p w:rsidR="00AA29DB" w:rsidRPr="00E00344" w:rsidRDefault="008E5100" w:rsidP="00033825">
      <w:pPr>
        <w:pStyle w:val="a7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E00344">
        <w:rPr>
          <w:rFonts w:ascii="Times New Roman" w:hAnsi="Times New Roman" w:cs="Times New Roman"/>
          <w:bCs/>
          <w:sz w:val="28"/>
          <w:szCs w:val="28"/>
        </w:rPr>
        <w:t>Настоящее</w:t>
      </w:r>
      <w:r w:rsidR="00583430" w:rsidRPr="00E003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0344">
        <w:rPr>
          <w:rFonts w:ascii="Times New Roman" w:hAnsi="Times New Roman" w:cs="Times New Roman"/>
          <w:bCs/>
          <w:sz w:val="28"/>
          <w:szCs w:val="28"/>
        </w:rPr>
        <w:t>постановление</w:t>
      </w:r>
      <w:r w:rsidR="00583430" w:rsidRPr="00E003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0344">
        <w:rPr>
          <w:rFonts w:ascii="Times New Roman" w:hAnsi="Times New Roman" w:cs="Times New Roman"/>
          <w:bCs/>
          <w:sz w:val="28"/>
          <w:szCs w:val="28"/>
        </w:rPr>
        <w:t>вступает</w:t>
      </w:r>
      <w:r w:rsidR="00583430" w:rsidRPr="00E003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0344">
        <w:rPr>
          <w:rFonts w:ascii="Times New Roman" w:hAnsi="Times New Roman" w:cs="Times New Roman"/>
          <w:bCs/>
          <w:sz w:val="28"/>
          <w:szCs w:val="28"/>
        </w:rPr>
        <w:t>в</w:t>
      </w:r>
      <w:r w:rsidR="00583430" w:rsidRPr="00E003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0344">
        <w:rPr>
          <w:rFonts w:ascii="Times New Roman" w:hAnsi="Times New Roman" w:cs="Times New Roman"/>
          <w:bCs/>
          <w:sz w:val="28"/>
          <w:szCs w:val="28"/>
        </w:rPr>
        <w:t>силу</w:t>
      </w:r>
      <w:r w:rsidR="00583430" w:rsidRPr="00E003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0344">
        <w:rPr>
          <w:rFonts w:ascii="Times New Roman" w:hAnsi="Times New Roman" w:cs="Times New Roman"/>
          <w:bCs/>
          <w:sz w:val="28"/>
          <w:szCs w:val="28"/>
        </w:rPr>
        <w:t>со</w:t>
      </w:r>
      <w:r w:rsidR="00583430" w:rsidRPr="00E003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0344">
        <w:rPr>
          <w:rFonts w:ascii="Times New Roman" w:hAnsi="Times New Roman" w:cs="Times New Roman"/>
          <w:bCs/>
          <w:sz w:val="28"/>
          <w:szCs w:val="28"/>
        </w:rPr>
        <w:t>дня</w:t>
      </w:r>
      <w:r w:rsidR="00583430" w:rsidRPr="00E003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0344">
        <w:rPr>
          <w:rFonts w:ascii="Times New Roman" w:hAnsi="Times New Roman" w:cs="Times New Roman"/>
          <w:bCs/>
          <w:sz w:val="28"/>
          <w:szCs w:val="28"/>
        </w:rPr>
        <w:t>его</w:t>
      </w:r>
      <w:r w:rsidR="00583430" w:rsidRPr="00E003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0344">
        <w:rPr>
          <w:rFonts w:ascii="Times New Roman" w:hAnsi="Times New Roman" w:cs="Times New Roman"/>
          <w:bCs/>
          <w:sz w:val="28"/>
          <w:szCs w:val="28"/>
        </w:rPr>
        <w:t>официального</w:t>
      </w:r>
      <w:r w:rsidR="00583430" w:rsidRPr="00E003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0344">
        <w:rPr>
          <w:rFonts w:ascii="Times New Roman" w:hAnsi="Times New Roman" w:cs="Times New Roman"/>
          <w:bCs/>
          <w:sz w:val="28"/>
          <w:szCs w:val="28"/>
        </w:rPr>
        <w:t>обнародования</w:t>
      </w:r>
      <w:r w:rsidR="00583430" w:rsidRPr="00E00344">
        <w:rPr>
          <w:rFonts w:ascii="Times New Roman" w:hAnsi="Times New Roman" w:cs="Times New Roman"/>
          <w:sz w:val="28"/>
          <w:szCs w:val="28"/>
        </w:rPr>
        <w:t xml:space="preserve"> </w:t>
      </w:r>
      <w:r w:rsidRPr="00E00344">
        <w:rPr>
          <w:rFonts w:ascii="Times New Roman" w:hAnsi="Times New Roman" w:cs="Times New Roman"/>
          <w:sz w:val="28"/>
          <w:szCs w:val="28"/>
        </w:rPr>
        <w:t>в</w:t>
      </w:r>
      <w:r w:rsidR="00583430" w:rsidRPr="00E00344">
        <w:rPr>
          <w:rFonts w:ascii="Times New Roman" w:hAnsi="Times New Roman" w:cs="Times New Roman"/>
          <w:sz w:val="28"/>
          <w:szCs w:val="28"/>
        </w:rPr>
        <w:t xml:space="preserve"> </w:t>
      </w:r>
      <w:r w:rsidRPr="00E00344">
        <w:rPr>
          <w:rFonts w:ascii="Times New Roman" w:hAnsi="Times New Roman" w:cs="Times New Roman"/>
          <w:sz w:val="28"/>
          <w:szCs w:val="28"/>
        </w:rPr>
        <w:t>специально</w:t>
      </w:r>
      <w:r w:rsidR="00583430" w:rsidRPr="00E00344">
        <w:rPr>
          <w:rFonts w:ascii="Times New Roman" w:hAnsi="Times New Roman" w:cs="Times New Roman"/>
          <w:sz w:val="28"/>
          <w:szCs w:val="28"/>
        </w:rPr>
        <w:t xml:space="preserve"> </w:t>
      </w:r>
      <w:r w:rsidRPr="00E00344">
        <w:rPr>
          <w:rFonts w:ascii="Times New Roman" w:hAnsi="Times New Roman" w:cs="Times New Roman"/>
          <w:sz w:val="28"/>
          <w:szCs w:val="28"/>
        </w:rPr>
        <w:t>выделенных</w:t>
      </w:r>
      <w:r w:rsidR="00583430" w:rsidRPr="00E00344">
        <w:rPr>
          <w:rFonts w:ascii="Times New Roman" w:hAnsi="Times New Roman" w:cs="Times New Roman"/>
          <w:sz w:val="28"/>
          <w:szCs w:val="28"/>
        </w:rPr>
        <w:t xml:space="preserve"> </w:t>
      </w:r>
      <w:r w:rsidRPr="00E00344">
        <w:rPr>
          <w:rFonts w:ascii="Times New Roman" w:hAnsi="Times New Roman" w:cs="Times New Roman"/>
          <w:sz w:val="28"/>
          <w:szCs w:val="28"/>
        </w:rPr>
        <w:t>для</w:t>
      </w:r>
      <w:r w:rsidR="00583430" w:rsidRPr="00E00344">
        <w:rPr>
          <w:rFonts w:ascii="Times New Roman" w:hAnsi="Times New Roman" w:cs="Times New Roman"/>
          <w:sz w:val="28"/>
          <w:szCs w:val="28"/>
        </w:rPr>
        <w:t xml:space="preserve"> </w:t>
      </w:r>
      <w:r w:rsidRPr="00E00344">
        <w:rPr>
          <w:rFonts w:ascii="Times New Roman" w:hAnsi="Times New Roman" w:cs="Times New Roman"/>
          <w:sz w:val="28"/>
          <w:szCs w:val="28"/>
        </w:rPr>
        <w:t>официального</w:t>
      </w:r>
      <w:r w:rsidR="00583430" w:rsidRPr="00E00344">
        <w:rPr>
          <w:rFonts w:ascii="Times New Roman" w:hAnsi="Times New Roman" w:cs="Times New Roman"/>
          <w:sz w:val="28"/>
          <w:szCs w:val="28"/>
        </w:rPr>
        <w:t xml:space="preserve"> </w:t>
      </w:r>
      <w:r w:rsidRPr="00E00344">
        <w:rPr>
          <w:rFonts w:ascii="Times New Roman" w:hAnsi="Times New Roman" w:cs="Times New Roman"/>
          <w:sz w:val="28"/>
          <w:szCs w:val="28"/>
        </w:rPr>
        <w:t>опубликования</w:t>
      </w:r>
      <w:r w:rsidR="00583430" w:rsidRPr="00E00344">
        <w:rPr>
          <w:rFonts w:ascii="Times New Roman" w:hAnsi="Times New Roman" w:cs="Times New Roman"/>
          <w:sz w:val="28"/>
          <w:szCs w:val="28"/>
        </w:rPr>
        <w:t xml:space="preserve"> </w:t>
      </w:r>
      <w:r w:rsidRPr="00E00344">
        <w:rPr>
          <w:rFonts w:ascii="Times New Roman" w:hAnsi="Times New Roman" w:cs="Times New Roman"/>
          <w:sz w:val="28"/>
          <w:szCs w:val="28"/>
        </w:rPr>
        <w:t>(обнародования)</w:t>
      </w:r>
      <w:r w:rsidR="00583430" w:rsidRPr="00E00344">
        <w:rPr>
          <w:rFonts w:ascii="Times New Roman" w:hAnsi="Times New Roman" w:cs="Times New Roman"/>
          <w:sz w:val="28"/>
          <w:szCs w:val="28"/>
        </w:rPr>
        <w:t xml:space="preserve"> </w:t>
      </w:r>
      <w:r w:rsidRPr="00E00344">
        <w:rPr>
          <w:rFonts w:ascii="Times New Roman" w:hAnsi="Times New Roman" w:cs="Times New Roman"/>
          <w:sz w:val="28"/>
          <w:szCs w:val="28"/>
        </w:rPr>
        <w:t>местах,</w:t>
      </w:r>
      <w:r w:rsidR="00583430" w:rsidRPr="00E00344">
        <w:rPr>
          <w:rFonts w:ascii="Times New Roman" w:hAnsi="Times New Roman" w:cs="Times New Roman"/>
          <w:sz w:val="28"/>
          <w:szCs w:val="28"/>
        </w:rPr>
        <w:t xml:space="preserve"> </w:t>
      </w:r>
      <w:r w:rsidRPr="00E00344">
        <w:rPr>
          <w:rFonts w:ascii="Times New Roman" w:hAnsi="Times New Roman" w:cs="Times New Roman"/>
          <w:sz w:val="28"/>
          <w:szCs w:val="28"/>
        </w:rPr>
        <w:t>утвержденных</w:t>
      </w:r>
      <w:r w:rsidR="00583430" w:rsidRPr="00E00344">
        <w:rPr>
          <w:rFonts w:ascii="Times New Roman" w:hAnsi="Times New Roman" w:cs="Times New Roman"/>
          <w:sz w:val="28"/>
          <w:szCs w:val="28"/>
        </w:rPr>
        <w:t xml:space="preserve"> </w:t>
      </w:r>
      <w:r w:rsidRPr="00E00344">
        <w:rPr>
          <w:rFonts w:ascii="Times New Roman" w:hAnsi="Times New Roman" w:cs="Times New Roman"/>
          <w:sz w:val="28"/>
          <w:szCs w:val="28"/>
        </w:rPr>
        <w:t>Решением</w:t>
      </w:r>
      <w:r w:rsidR="00583430" w:rsidRPr="00E00344">
        <w:rPr>
          <w:rFonts w:ascii="Times New Roman" w:hAnsi="Times New Roman" w:cs="Times New Roman"/>
          <w:sz w:val="28"/>
          <w:szCs w:val="28"/>
        </w:rPr>
        <w:t xml:space="preserve"> </w:t>
      </w:r>
      <w:r w:rsidRPr="00E00344">
        <w:rPr>
          <w:rFonts w:ascii="Times New Roman" w:hAnsi="Times New Roman" w:cs="Times New Roman"/>
          <w:sz w:val="28"/>
          <w:szCs w:val="28"/>
        </w:rPr>
        <w:t>Совета</w:t>
      </w:r>
      <w:r w:rsidR="00583430" w:rsidRPr="00E003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3AF3" w:rsidRPr="00E00344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583430" w:rsidRPr="00E00344">
        <w:rPr>
          <w:rFonts w:ascii="Times New Roman" w:hAnsi="Times New Roman" w:cs="Times New Roman"/>
          <w:sz w:val="28"/>
          <w:szCs w:val="28"/>
        </w:rPr>
        <w:t xml:space="preserve"> </w:t>
      </w:r>
      <w:r w:rsidRPr="00E00344">
        <w:rPr>
          <w:rFonts w:ascii="Times New Roman" w:hAnsi="Times New Roman" w:cs="Times New Roman"/>
          <w:sz w:val="28"/>
          <w:szCs w:val="28"/>
        </w:rPr>
        <w:t>муниципального</w:t>
      </w:r>
      <w:r w:rsidR="00583430" w:rsidRPr="00E00344">
        <w:rPr>
          <w:rFonts w:ascii="Times New Roman" w:hAnsi="Times New Roman" w:cs="Times New Roman"/>
          <w:sz w:val="28"/>
          <w:szCs w:val="28"/>
        </w:rPr>
        <w:t xml:space="preserve"> </w:t>
      </w:r>
      <w:r w:rsidRPr="00E00344">
        <w:rPr>
          <w:rFonts w:ascii="Times New Roman" w:hAnsi="Times New Roman" w:cs="Times New Roman"/>
          <w:sz w:val="28"/>
          <w:szCs w:val="28"/>
        </w:rPr>
        <w:t>образования</w:t>
      </w:r>
      <w:r w:rsidR="00583430" w:rsidRPr="00E00344">
        <w:rPr>
          <w:rFonts w:ascii="Times New Roman" w:hAnsi="Times New Roman" w:cs="Times New Roman"/>
          <w:sz w:val="28"/>
          <w:szCs w:val="28"/>
        </w:rPr>
        <w:t xml:space="preserve"> </w:t>
      </w:r>
      <w:r w:rsidRPr="00E00344">
        <w:rPr>
          <w:rFonts w:ascii="Times New Roman" w:hAnsi="Times New Roman" w:cs="Times New Roman"/>
          <w:sz w:val="28"/>
          <w:szCs w:val="28"/>
        </w:rPr>
        <w:t>от</w:t>
      </w:r>
      <w:r w:rsidR="00583430" w:rsidRPr="00E00344">
        <w:rPr>
          <w:rFonts w:ascii="Times New Roman" w:hAnsi="Times New Roman" w:cs="Times New Roman"/>
          <w:sz w:val="28"/>
          <w:szCs w:val="28"/>
        </w:rPr>
        <w:t xml:space="preserve"> </w:t>
      </w:r>
      <w:r w:rsidRPr="00E00344">
        <w:rPr>
          <w:rFonts w:ascii="Times New Roman" w:hAnsi="Times New Roman" w:cs="Times New Roman"/>
          <w:sz w:val="28"/>
          <w:szCs w:val="28"/>
        </w:rPr>
        <w:t>22.04.2019г.</w:t>
      </w:r>
      <w:r w:rsidR="00583430" w:rsidRPr="00E00344">
        <w:rPr>
          <w:rFonts w:ascii="Times New Roman" w:hAnsi="Times New Roman" w:cs="Times New Roman"/>
          <w:sz w:val="28"/>
          <w:szCs w:val="28"/>
        </w:rPr>
        <w:t xml:space="preserve"> </w:t>
      </w:r>
      <w:r w:rsidR="00A13AF3" w:rsidRPr="00E00344">
        <w:rPr>
          <w:rFonts w:ascii="Times New Roman" w:hAnsi="Times New Roman" w:cs="Times New Roman"/>
          <w:sz w:val="28"/>
          <w:szCs w:val="28"/>
        </w:rPr>
        <w:t>№ 40</w:t>
      </w:r>
      <w:r w:rsidR="00583430" w:rsidRPr="00E00344">
        <w:rPr>
          <w:rFonts w:ascii="Times New Roman" w:hAnsi="Times New Roman" w:cs="Times New Roman"/>
          <w:sz w:val="28"/>
          <w:szCs w:val="28"/>
        </w:rPr>
        <w:t xml:space="preserve"> </w:t>
      </w:r>
      <w:r w:rsidRPr="00E00344">
        <w:rPr>
          <w:rFonts w:ascii="Times New Roman" w:hAnsi="Times New Roman" w:cs="Times New Roman"/>
          <w:sz w:val="28"/>
          <w:szCs w:val="28"/>
        </w:rPr>
        <w:t>«О</w:t>
      </w:r>
      <w:r w:rsidR="00583430" w:rsidRPr="00E00344">
        <w:rPr>
          <w:rFonts w:ascii="Times New Roman" w:hAnsi="Times New Roman" w:cs="Times New Roman"/>
          <w:sz w:val="28"/>
          <w:szCs w:val="28"/>
        </w:rPr>
        <w:t xml:space="preserve"> </w:t>
      </w:r>
      <w:r w:rsidRPr="00E00344">
        <w:rPr>
          <w:rFonts w:ascii="Times New Roman" w:hAnsi="Times New Roman" w:cs="Times New Roman"/>
          <w:sz w:val="28"/>
          <w:szCs w:val="28"/>
        </w:rPr>
        <w:t>порядке</w:t>
      </w:r>
      <w:r w:rsidR="00583430" w:rsidRPr="00E00344">
        <w:rPr>
          <w:rFonts w:ascii="Times New Roman" w:hAnsi="Times New Roman" w:cs="Times New Roman"/>
          <w:sz w:val="28"/>
          <w:szCs w:val="28"/>
        </w:rPr>
        <w:t xml:space="preserve"> </w:t>
      </w:r>
      <w:r w:rsidRPr="00E00344">
        <w:rPr>
          <w:rFonts w:ascii="Times New Roman" w:hAnsi="Times New Roman" w:cs="Times New Roman"/>
          <w:sz w:val="28"/>
          <w:szCs w:val="28"/>
        </w:rPr>
        <w:t>официального</w:t>
      </w:r>
      <w:r w:rsidR="00583430" w:rsidRPr="00E00344">
        <w:rPr>
          <w:rFonts w:ascii="Times New Roman" w:hAnsi="Times New Roman" w:cs="Times New Roman"/>
          <w:sz w:val="28"/>
          <w:szCs w:val="28"/>
        </w:rPr>
        <w:t xml:space="preserve"> </w:t>
      </w:r>
      <w:r w:rsidRPr="00E00344">
        <w:rPr>
          <w:rFonts w:ascii="Times New Roman" w:hAnsi="Times New Roman" w:cs="Times New Roman"/>
          <w:sz w:val="28"/>
          <w:szCs w:val="28"/>
        </w:rPr>
        <w:t>опубликования</w:t>
      </w:r>
      <w:r w:rsidR="00583430" w:rsidRPr="00E00344">
        <w:rPr>
          <w:rFonts w:ascii="Times New Roman" w:hAnsi="Times New Roman" w:cs="Times New Roman"/>
          <w:sz w:val="28"/>
          <w:szCs w:val="28"/>
        </w:rPr>
        <w:t xml:space="preserve"> </w:t>
      </w:r>
      <w:r w:rsidRPr="00E00344">
        <w:rPr>
          <w:rFonts w:ascii="Times New Roman" w:hAnsi="Times New Roman" w:cs="Times New Roman"/>
          <w:sz w:val="28"/>
          <w:szCs w:val="28"/>
        </w:rPr>
        <w:t>(обнародования)</w:t>
      </w:r>
      <w:r w:rsidR="00583430" w:rsidRPr="00E00344">
        <w:rPr>
          <w:rFonts w:ascii="Times New Roman" w:hAnsi="Times New Roman" w:cs="Times New Roman"/>
          <w:sz w:val="28"/>
          <w:szCs w:val="28"/>
        </w:rPr>
        <w:t xml:space="preserve"> </w:t>
      </w:r>
      <w:r w:rsidRPr="00E00344">
        <w:rPr>
          <w:rFonts w:ascii="Times New Roman" w:hAnsi="Times New Roman" w:cs="Times New Roman"/>
          <w:sz w:val="28"/>
          <w:szCs w:val="28"/>
        </w:rPr>
        <w:t>муниципальных</w:t>
      </w:r>
      <w:r w:rsidR="00583430" w:rsidRPr="00E00344">
        <w:rPr>
          <w:rFonts w:ascii="Times New Roman" w:hAnsi="Times New Roman" w:cs="Times New Roman"/>
          <w:sz w:val="28"/>
          <w:szCs w:val="28"/>
        </w:rPr>
        <w:t xml:space="preserve"> </w:t>
      </w:r>
      <w:r w:rsidRPr="00E00344">
        <w:rPr>
          <w:rFonts w:ascii="Times New Roman" w:hAnsi="Times New Roman" w:cs="Times New Roman"/>
          <w:sz w:val="28"/>
          <w:szCs w:val="28"/>
        </w:rPr>
        <w:t>правовых</w:t>
      </w:r>
      <w:r w:rsidR="00583430" w:rsidRPr="00E00344">
        <w:rPr>
          <w:rFonts w:ascii="Times New Roman" w:hAnsi="Times New Roman" w:cs="Times New Roman"/>
          <w:sz w:val="28"/>
          <w:szCs w:val="28"/>
        </w:rPr>
        <w:t xml:space="preserve"> </w:t>
      </w:r>
      <w:r w:rsidRPr="00E00344">
        <w:rPr>
          <w:rFonts w:ascii="Times New Roman" w:hAnsi="Times New Roman" w:cs="Times New Roman"/>
          <w:sz w:val="28"/>
          <w:szCs w:val="28"/>
        </w:rPr>
        <w:t>актов</w:t>
      </w:r>
      <w:r w:rsidR="00583430" w:rsidRPr="00E00344">
        <w:rPr>
          <w:rFonts w:ascii="Times New Roman" w:hAnsi="Times New Roman" w:cs="Times New Roman"/>
          <w:sz w:val="28"/>
          <w:szCs w:val="28"/>
        </w:rPr>
        <w:t xml:space="preserve"> </w:t>
      </w:r>
      <w:r w:rsidRPr="00E00344">
        <w:rPr>
          <w:rFonts w:ascii="Times New Roman" w:hAnsi="Times New Roman" w:cs="Times New Roman"/>
          <w:sz w:val="28"/>
          <w:szCs w:val="28"/>
        </w:rPr>
        <w:t>в</w:t>
      </w:r>
      <w:r w:rsidR="00583430" w:rsidRPr="00E003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3AF3" w:rsidRPr="00E00344">
        <w:rPr>
          <w:rFonts w:ascii="Times New Roman" w:hAnsi="Times New Roman" w:cs="Times New Roman"/>
          <w:sz w:val="28"/>
          <w:szCs w:val="28"/>
        </w:rPr>
        <w:t>Тепловском</w:t>
      </w:r>
      <w:proofErr w:type="spellEnd"/>
      <w:r w:rsidR="00583430" w:rsidRPr="00E00344">
        <w:rPr>
          <w:rFonts w:ascii="Times New Roman" w:hAnsi="Times New Roman" w:cs="Times New Roman"/>
          <w:sz w:val="28"/>
          <w:szCs w:val="28"/>
        </w:rPr>
        <w:t xml:space="preserve"> </w:t>
      </w:r>
      <w:r w:rsidRPr="00E00344">
        <w:rPr>
          <w:rFonts w:ascii="Times New Roman" w:hAnsi="Times New Roman" w:cs="Times New Roman"/>
          <w:sz w:val="28"/>
          <w:szCs w:val="28"/>
        </w:rPr>
        <w:t>муниципальном</w:t>
      </w:r>
      <w:r w:rsidR="00583430" w:rsidRPr="00E00344">
        <w:rPr>
          <w:rFonts w:ascii="Times New Roman" w:hAnsi="Times New Roman" w:cs="Times New Roman"/>
          <w:sz w:val="28"/>
          <w:szCs w:val="28"/>
        </w:rPr>
        <w:t xml:space="preserve"> </w:t>
      </w:r>
      <w:r w:rsidRPr="00E00344">
        <w:rPr>
          <w:rFonts w:ascii="Times New Roman" w:hAnsi="Times New Roman" w:cs="Times New Roman"/>
          <w:sz w:val="28"/>
          <w:szCs w:val="28"/>
        </w:rPr>
        <w:t>образовании».</w:t>
      </w:r>
      <w:proofErr w:type="gramEnd"/>
      <w:r w:rsidR="00583430" w:rsidRPr="00E00344">
        <w:rPr>
          <w:rFonts w:ascii="Times New Roman" w:hAnsi="Times New Roman" w:cs="Times New Roman"/>
          <w:sz w:val="28"/>
          <w:szCs w:val="28"/>
        </w:rPr>
        <w:t xml:space="preserve"> </w:t>
      </w:r>
      <w:r w:rsidRPr="00E00344">
        <w:rPr>
          <w:rFonts w:ascii="Times New Roman" w:hAnsi="Times New Roman" w:cs="Times New Roman"/>
          <w:sz w:val="28"/>
          <w:szCs w:val="28"/>
        </w:rPr>
        <w:t>Настоящее</w:t>
      </w:r>
      <w:r w:rsidR="00583430" w:rsidRPr="00E00344">
        <w:rPr>
          <w:rFonts w:ascii="Times New Roman" w:hAnsi="Times New Roman" w:cs="Times New Roman"/>
          <w:sz w:val="28"/>
          <w:szCs w:val="28"/>
        </w:rPr>
        <w:t xml:space="preserve"> </w:t>
      </w:r>
      <w:r w:rsidRPr="00E00344">
        <w:rPr>
          <w:rFonts w:ascii="Times New Roman" w:hAnsi="Times New Roman" w:cs="Times New Roman"/>
          <w:sz w:val="28"/>
          <w:szCs w:val="28"/>
        </w:rPr>
        <w:t>постановление</w:t>
      </w:r>
      <w:r w:rsidR="00583430" w:rsidRPr="00E00344">
        <w:rPr>
          <w:rFonts w:ascii="Times New Roman" w:hAnsi="Times New Roman" w:cs="Times New Roman"/>
          <w:sz w:val="28"/>
          <w:szCs w:val="28"/>
        </w:rPr>
        <w:t xml:space="preserve"> </w:t>
      </w:r>
      <w:r w:rsidRPr="00E00344">
        <w:rPr>
          <w:rFonts w:ascii="Times New Roman" w:hAnsi="Times New Roman" w:cs="Times New Roman"/>
          <w:sz w:val="28"/>
          <w:szCs w:val="28"/>
        </w:rPr>
        <w:t>подлежит</w:t>
      </w:r>
      <w:r w:rsidR="00583430" w:rsidRPr="00E00344">
        <w:rPr>
          <w:rFonts w:ascii="Times New Roman" w:hAnsi="Times New Roman" w:cs="Times New Roman"/>
          <w:sz w:val="28"/>
          <w:szCs w:val="28"/>
        </w:rPr>
        <w:t xml:space="preserve"> </w:t>
      </w:r>
      <w:r w:rsidRPr="00E00344">
        <w:rPr>
          <w:rFonts w:ascii="Times New Roman" w:hAnsi="Times New Roman" w:cs="Times New Roman"/>
          <w:sz w:val="28"/>
          <w:szCs w:val="28"/>
        </w:rPr>
        <w:t>размещению</w:t>
      </w:r>
      <w:r w:rsidR="00583430" w:rsidRPr="00E00344">
        <w:rPr>
          <w:rFonts w:ascii="Times New Roman" w:hAnsi="Times New Roman" w:cs="Times New Roman"/>
          <w:sz w:val="28"/>
          <w:szCs w:val="28"/>
        </w:rPr>
        <w:t xml:space="preserve"> </w:t>
      </w:r>
      <w:r w:rsidRPr="00E00344">
        <w:rPr>
          <w:rFonts w:ascii="Times New Roman" w:hAnsi="Times New Roman" w:cs="Times New Roman"/>
          <w:sz w:val="28"/>
          <w:szCs w:val="28"/>
        </w:rPr>
        <w:t>на</w:t>
      </w:r>
      <w:r w:rsidR="00583430" w:rsidRPr="00E00344">
        <w:rPr>
          <w:rFonts w:ascii="Times New Roman" w:hAnsi="Times New Roman" w:cs="Times New Roman"/>
          <w:sz w:val="28"/>
          <w:szCs w:val="28"/>
        </w:rPr>
        <w:t xml:space="preserve"> </w:t>
      </w:r>
      <w:r w:rsidRPr="00E00344">
        <w:rPr>
          <w:rFonts w:ascii="Times New Roman" w:hAnsi="Times New Roman" w:cs="Times New Roman"/>
          <w:sz w:val="28"/>
          <w:szCs w:val="28"/>
        </w:rPr>
        <w:t>сайте</w:t>
      </w:r>
      <w:r w:rsidR="00583430" w:rsidRPr="00E00344">
        <w:rPr>
          <w:rFonts w:ascii="Times New Roman" w:hAnsi="Times New Roman" w:cs="Times New Roman"/>
          <w:sz w:val="28"/>
          <w:szCs w:val="28"/>
        </w:rPr>
        <w:t xml:space="preserve"> </w:t>
      </w:r>
      <w:r w:rsidRPr="00E00344">
        <w:rPr>
          <w:rFonts w:ascii="Times New Roman" w:hAnsi="Times New Roman" w:cs="Times New Roman"/>
          <w:sz w:val="28"/>
          <w:szCs w:val="28"/>
        </w:rPr>
        <w:t>администрации</w:t>
      </w:r>
      <w:r w:rsidR="00583430" w:rsidRPr="00E003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0344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583430" w:rsidRPr="00E00344">
        <w:rPr>
          <w:rFonts w:ascii="Times New Roman" w:hAnsi="Times New Roman" w:cs="Times New Roman"/>
          <w:sz w:val="28"/>
          <w:szCs w:val="28"/>
        </w:rPr>
        <w:t xml:space="preserve"> </w:t>
      </w:r>
      <w:r w:rsidRPr="00E00344">
        <w:rPr>
          <w:rFonts w:ascii="Times New Roman" w:hAnsi="Times New Roman" w:cs="Times New Roman"/>
          <w:sz w:val="28"/>
          <w:szCs w:val="28"/>
        </w:rPr>
        <w:t>муниципального</w:t>
      </w:r>
      <w:r w:rsidR="00583430" w:rsidRPr="00E00344">
        <w:rPr>
          <w:rFonts w:ascii="Times New Roman" w:hAnsi="Times New Roman" w:cs="Times New Roman"/>
          <w:sz w:val="28"/>
          <w:szCs w:val="28"/>
        </w:rPr>
        <w:t xml:space="preserve"> </w:t>
      </w:r>
      <w:r w:rsidRPr="00E00344">
        <w:rPr>
          <w:rFonts w:ascii="Times New Roman" w:hAnsi="Times New Roman" w:cs="Times New Roman"/>
          <w:sz w:val="28"/>
          <w:szCs w:val="28"/>
        </w:rPr>
        <w:t>района</w:t>
      </w:r>
      <w:r w:rsidR="00583430" w:rsidRPr="00E00344">
        <w:rPr>
          <w:rFonts w:ascii="Times New Roman" w:hAnsi="Times New Roman" w:cs="Times New Roman"/>
          <w:sz w:val="28"/>
          <w:szCs w:val="28"/>
        </w:rPr>
        <w:t xml:space="preserve"> </w:t>
      </w:r>
      <w:r w:rsidRPr="00E00344">
        <w:rPr>
          <w:rFonts w:ascii="Times New Roman" w:hAnsi="Times New Roman" w:cs="Times New Roman"/>
          <w:sz w:val="28"/>
          <w:szCs w:val="28"/>
        </w:rPr>
        <w:t>в</w:t>
      </w:r>
      <w:r w:rsidR="00583430" w:rsidRPr="00E00344">
        <w:rPr>
          <w:rFonts w:ascii="Times New Roman" w:hAnsi="Times New Roman" w:cs="Times New Roman"/>
          <w:sz w:val="28"/>
          <w:szCs w:val="28"/>
        </w:rPr>
        <w:t xml:space="preserve"> </w:t>
      </w:r>
      <w:r w:rsidRPr="00E00344">
        <w:rPr>
          <w:rFonts w:ascii="Times New Roman" w:hAnsi="Times New Roman" w:cs="Times New Roman"/>
          <w:sz w:val="28"/>
          <w:szCs w:val="28"/>
        </w:rPr>
        <w:t>сети</w:t>
      </w:r>
      <w:r w:rsidR="00583430" w:rsidRPr="00E00344">
        <w:rPr>
          <w:rFonts w:ascii="Times New Roman" w:hAnsi="Times New Roman" w:cs="Times New Roman"/>
          <w:sz w:val="28"/>
          <w:szCs w:val="28"/>
        </w:rPr>
        <w:t xml:space="preserve"> </w:t>
      </w:r>
      <w:r w:rsidRPr="00E00344">
        <w:rPr>
          <w:rFonts w:ascii="Times New Roman" w:hAnsi="Times New Roman" w:cs="Times New Roman"/>
          <w:sz w:val="28"/>
          <w:szCs w:val="28"/>
        </w:rPr>
        <w:t>Интернет</w:t>
      </w:r>
      <w:r w:rsidR="00583430" w:rsidRPr="00E00344">
        <w:rPr>
          <w:rFonts w:ascii="Times New Roman" w:hAnsi="Times New Roman" w:cs="Times New Roman"/>
          <w:sz w:val="28"/>
          <w:szCs w:val="28"/>
        </w:rPr>
        <w:t xml:space="preserve"> </w:t>
      </w:r>
      <w:r w:rsidRPr="00E00344">
        <w:rPr>
          <w:rFonts w:ascii="Times New Roman" w:hAnsi="Times New Roman" w:cs="Times New Roman"/>
          <w:bCs/>
          <w:kern w:val="2"/>
          <w:sz w:val="28"/>
          <w:szCs w:val="28"/>
        </w:rPr>
        <w:t>(</w:t>
      </w:r>
      <w:hyperlink r:id="rId5" w:history="1">
        <w:r w:rsidRPr="00E00344">
          <w:rPr>
            <w:rStyle w:val="a9"/>
            <w:bCs/>
            <w:color w:val="auto"/>
            <w:kern w:val="2"/>
            <w:sz w:val="28"/>
            <w:szCs w:val="28"/>
            <w:lang w:val="en-US"/>
          </w:rPr>
          <w:t>http</w:t>
        </w:r>
        <w:r w:rsidRPr="00E00344">
          <w:rPr>
            <w:rStyle w:val="a9"/>
            <w:bCs/>
            <w:color w:val="auto"/>
            <w:kern w:val="2"/>
            <w:sz w:val="28"/>
            <w:szCs w:val="28"/>
          </w:rPr>
          <w:t>://</w:t>
        </w:r>
        <w:r w:rsidRPr="00E00344">
          <w:rPr>
            <w:rStyle w:val="a9"/>
            <w:bCs/>
            <w:color w:val="auto"/>
            <w:kern w:val="2"/>
            <w:sz w:val="28"/>
            <w:szCs w:val="28"/>
            <w:lang w:val="en-US"/>
          </w:rPr>
          <w:t>www</w:t>
        </w:r>
        <w:r w:rsidRPr="00E00344">
          <w:rPr>
            <w:rStyle w:val="a9"/>
            <w:bCs/>
            <w:color w:val="auto"/>
            <w:kern w:val="2"/>
            <w:sz w:val="28"/>
            <w:szCs w:val="28"/>
          </w:rPr>
          <w:t>.</w:t>
        </w:r>
        <w:proofErr w:type="spellStart"/>
        <w:r w:rsidRPr="00E00344">
          <w:rPr>
            <w:rStyle w:val="a9"/>
            <w:bCs/>
            <w:color w:val="auto"/>
            <w:kern w:val="2"/>
            <w:sz w:val="28"/>
            <w:szCs w:val="28"/>
            <w:lang w:val="en-US"/>
          </w:rPr>
          <w:t>admnburasy</w:t>
        </w:r>
        <w:proofErr w:type="spellEnd"/>
        <w:r w:rsidRPr="00E00344">
          <w:rPr>
            <w:rStyle w:val="a9"/>
            <w:bCs/>
            <w:color w:val="auto"/>
            <w:kern w:val="2"/>
            <w:sz w:val="28"/>
            <w:szCs w:val="28"/>
          </w:rPr>
          <w:t>.</w:t>
        </w:r>
        <w:proofErr w:type="spellStart"/>
        <w:r w:rsidRPr="00E00344">
          <w:rPr>
            <w:rStyle w:val="a9"/>
            <w:bCs/>
            <w:color w:val="auto"/>
            <w:kern w:val="2"/>
            <w:sz w:val="28"/>
            <w:szCs w:val="28"/>
            <w:lang w:val="en-US"/>
          </w:rPr>
          <w:t>ru</w:t>
        </w:r>
        <w:proofErr w:type="spellEnd"/>
        <w:r w:rsidRPr="00E00344">
          <w:rPr>
            <w:rStyle w:val="a9"/>
            <w:bCs/>
            <w:color w:val="auto"/>
            <w:kern w:val="2"/>
            <w:sz w:val="28"/>
            <w:szCs w:val="28"/>
          </w:rPr>
          <w:t>/</w:t>
        </w:r>
      </w:hyperlink>
      <w:r w:rsidRPr="00E00344">
        <w:rPr>
          <w:rFonts w:ascii="Times New Roman" w:hAnsi="Times New Roman" w:cs="Times New Roman"/>
          <w:bCs/>
          <w:kern w:val="2"/>
          <w:sz w:val="28"/>
          <w:szCs w:val="28"/>
        </w:rPr>
        <w:t>).</w:t>
      </w:r>
    </w:p>
    <w:p w:rsidR="00FE650B" w:rsidRPr="00E00344" w:rsidRDefault="00FE650B" w:rsidP="00F63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6F22" w:rsidRPr="00E00344" w:rsidRDefault="006C6F22" w:rsidP="00AA29D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0344">
        <w:rPr>
          <w:rFonts w:ascii="Times New Roman" w:hAnsi="Times New Roman" w:cs="Times New Roman"/>
          <w:b/>
          <w:sz w:val="28"/>
          <w:szCs w:val="28"/>
        </w:rPr>
        <w:t>Глава</w:t>
      </w:r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C7B00" w:rsidRPr="00E00344">
        <w:rPr>
          <w:rFonts w:ascii="Times New Roman" w:hAnsi="Times New Roman" w:cs="Times New Roman"/>
          <w:b/>
          <w:sz w:val="28"/>
          <w:szCs w:val="28"/>
        </w:rPr>
        <w:t>Тепловского</w:t>
      </w:r>
      <w:proofErr w:type="spellEnd"/>
    </w:p>
    <w:p w:rsidR="00137B46" w:rsidRPr="00E00344" w:rsidRDefault="006C6F22" w:rsidP="005A67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0344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0344">
        <w:rPr>
          <w:rFonts w:ascii="Times New Roman" w:hAnsi="Times New Roman" w:cs="Times New Roman"/>
          <w:b/>
          <w:sz w:val="28"/>
          <w:szCs w:val="28"/>
        </w:rPr>
        <w:t>образовани</w:t>
      </w:r>
      <w:r w:rsidR="00F635FE" w:rsidRPr="00E00344">
        <w:rPr>
          <w:rFonts w:ascii="Times New Roman" w:hAnsi="Times New Roman" w:cs="Times New Roman"/>
          <w:b/>
          <w:sz w:val="28"/>
          <w:szCs w:val="28"/>
        </w:rPr>
        <w:t>я</w:t>
      </w:r>
      <w:r w:rsidR="00583430" w:rsidRPr="00E00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35FE" w:rsidRPr="00E00344">
        <w:rPr>
          <w:rFonts w:ascii="Times New Roman" w:hAnsi="Times New Roman" w:cs="Times New Roman"/>
          <w:b/>
          <w:sz w:val="28"/>
          <w:szCs w:val="28"/>
        </w:rPr>
        <w:tab/>
      </w:r>
      <w:r w:rsidR="00F635FE" w:rsidRPr="00E00344">
        <w:rPr>
          <w:rFonts w:ascii="Times New Roman" w:hAnsi="Times New Roman" w:cs="Times New Roman"/>
          <w:b/>
          <w:sz w:val="28"/>
          <w:szCs w:val="28"/>
        </w:rPr>
        <w:tab/>
      </w:r>
      <w:r w:rsidR="00F635FE" w:rsidRPr="00E00344">
        <w:rPr>
          <w:rFonts w:ascii="Times New Roman" w:hAnsi="Times New Roman" w:cs="Times New Roman"/>
          <w:b/>
          <w:sz w:val="28"/>
          <w:szCs w:val="28"/>
        </w:rPr>
        <w:tab/>
      </w:r>
      <w:r w:rsidR="00F635FE" w:rsidRPr="00E00344">
        <w:rPr>
          <w:rFonts w:ascii="Times New Roman" w:hAnsi="Times New Roman" w:cs="Times New Roman"/>
          <w:b/>
          <w:sz w:val="28"/>
          <w:szCs w:val="28"/>
        </w:rPr>
        <w:tab/>
      </w:r>
      <w:r w:rsidR="00F635FE" w:rsidRPr="00E00344">
        <w:rPr>
          <w:rFonts w:ascii="Times New Roman" w:hAnsi="Times New Roman" w:cs="Times New Roman"/>
          <w:b/>
          <w:sz w:val="28"/>
          <w:szCs w:val="28"/>
        </w:rPr>
        <w:tab/>
      </w:r>
      <w:r w:rsidR="00F635FE" w:rsidRPr="00E00344">
        <w:rPr>
          <w:rFonts w:ascii="Times New Roman" w:hAnsi="Times New Roman" w:cs="Times New Roman"/>
          <w:b/>
          <w:sz w:val="28"/>
          <w:szCs w:val="28"/>
        </w:rPr>
        <w:tab/>
      </w:r>
      <w:r w:rsidR="00BC7B00" w:rsidRPr="00E00344">
        <w:rPr>
          <w:rFonts w:ascii="Times New Roman" w:hAnsi="Times New Roman" w:cs="Times New Roman"/>
          <w:b/>
          <w:sz w:val="28"/>
          <w:szCs w:val="28"/>
        </w:rPr>
        <w:t>С.А.Протасов</w:t>
      </w:r>
    </w:p>
    <w:sectPr w:rsidR="00137B46" w:rsidRPr="00E00344" w:rsidSect="0003382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F245D"/>
    <w:multiLevelType w:val="hybridMultilevel"/>
    <w:tmpl w:val="8BBAE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5215D7"/>
    <w:multiLevelType w:val="hybridMultilevel"/>
    <w:tmpl w:val="10724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426988"/>
    <w:multiLevelType w:val="multilevel"/>
    <w:tmpl w:val="98DA4B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27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064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4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4274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505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484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269" w:hanging="2160"/>
      </w:pPr>
      <w:rPr>
        <w:rFonts w:hint="default"/>
        <w:color w:val="auto"/>
      </w:rPr>
    </w:lvl>
  </w:abstractNum>
  <w:abstractNum w:abstractNumId="3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A29DB"/>
    <w:rsid w:val="000056DE"/>
    <w:rsid w:val="0003106F"/>
    <w:rsid w:val="00033825"/>
    <w:rsid w:val="000405F2"/>
    <w:rsid w:val="000538AB"/>
    <w:rsid w:val="0007487F"/>
    <w:rsid w:val="0007489D"/>
    <w:rsid w:val="000749E4"/>
    <w:rsid w:val="0008255B"/>
    <w:rsid w:val="00090580"/>
    <w:rsid w:val="00091878"/>
    <w:rsid w:val="0009432A"/>
    <w:rsid w:val="000D7EC3"/>
    <w:rsid w:val="000E158B"/>
    <w:rsid w:val="00115D6B"/>
    <w:rsid w:val="00137B46"/>
    <w:rsid w:val="00155C2D"/>
    <w:rsid w:val="0016254F"/>
    <w:rsid w:val="001953A9"/>
    <w:rsid w:val="001C5366"/>
    <w:rsid w:val="001E0C0B"/>
    <w:rsid w:val="0020168D"/>
    <w:rsid w:val="002078A6"/>
    <w:rsid w:val="00280E69"/>
    <w:rsid w:val="00313265"/>
    <w:rsid w:val="00326D9A"/>
    <w:rsid w:val="0034234C"/>
    <w:rsid w:val="00357AED"/>
    <w:rsid w:val="003C46B5"/>
    <w:rsid w:val="003E2B15"/>
    <w:rsid w:val="00426B2E"/>
    <w:rsid w:val="0044168D"/>
    <w:rsid w:val="00442D30"/>
    <w:rsid w:val="004558E1"/>
    <w:rsid w:val="0048050A"/>
    <w:rsid w:val="004C7CF7"/>
    <w:rsid w:val="004D7A90"/>
    <w:rsid w:val="005242B0"/>
    <w:rsid w:val="00561AEA"/>
    <w:rsid w:val="0058259A"/>
    <w:rsid w:val="00583430"/>
    <w:rsid w:val="005A67B5"/>
    <w:rsid w:val="005B25B2"/>
    <w:rsid w:val="0060182F"/>
    <w:rsid w:val="006128D3"/>
    <w:rsid w:val="00675877"/>
    <w:rsid w:val="006B7996"/>
    <w:rsid w:val="006C6F22"/>
    <w:rsid w:val="006D624C"/>
    <w:rsid w:val="00712EC1"/>
    <w:rsid w:val="0075154D"/>
    <w:rsid w:val="00774BD6"/>
    <w:rsid w:val="00782033"/>
    <w:rsid w:val="007E2547"/>
    <w:rsid w:val="007E3704"/>
    <w:rsid w:val="007E4BEE"/>
    <w:rsid w:val="008027BB"/>
    <w:rsid w:val="00837520"/>
    <w:rsid w:val="008A6DA6"/>
    <w:rsid w:val="008D638A"/>
    <w:rsid w:val="008E5100"/>
    <w:rsid w:val="008F00D0"/>
    <w:rsid w:val="00902C21"/>
    <w:rsid w:val="00921D33"/>
    <w:rsid w:val="0096748D"/>
    <w:rsid w:val="009A1863"/>
    <w:rsid w:val="009D69FE"/>
    <w:rsid w:val="009D7315"/>
    <w:rsid w:val="00A12DD8"/>
    <w:rsid w:val="00A13AF3"/>
    <w:rsid w:val="00A86DA0"/>
    <w:rsid w:val="00AA27A3"/>
    <w:rsid w:val="00AA29DB"/>
    <w:rsid w:val="00AB62A0"/>
    <w:rsid w:val="00AC0020"/>
    <w:rsid w:val="00AE0F63"/>
    <w:rsid w:val="00AF5602"/>
    <w:rsid w:val="00B44D1E"/>
    <w:rsid w:val="00B453C0"/>
    <w:rsid w:val="00B62718"/>
    <w:rsid w:val="00B64B95"/>
    <w:rsid w:val="00BC7B00"/>
    <w:rsid w:val="00C116FC"/>
    <w:rsid w:val="00C32AE8"/>
    <w:rsid w:val="00C34220"/>
    <w:rsid w:val="00C3549C"/>
    <w:rsid w:val="00C6621C"/>
    <w:rsid w:val="00C73E8B"/>
    <w:rsid w:val="00C97219"/>
    <w:rsid w:val="00CB318D"/>
    <w:rsid w:val="00CC1FFE"/>
    <w:rsid w:val="00CD1CBD"/>
    <w:rsid w:val="00CE6E98"/>
    <w:rsid w:val="00D0265F"/>
    <w:rsid w:val="00D03447"/>
    <w:rsid w:val="00D1480C"/>
    <w:rsid w:val="00D3342E"/>
    <w:rsid w:val="00D44209"/>
    <w:rsid w:val="00D45F92"/>
    <w:rsid w:val="00DC4415"/>
    <w:rsid w:val="00DD59CA"/>
    <w:rsid w:val="00DD795F"/>
    <w:rsid w:val="00DE1020"/>
    <w:rsid w:val="00E00344"/>
    <w:rsid w:val="00E26A58"/>
    <w:rsid w:val="00E75D3F"/>
    <w:rsid w:val="00EB4A99"/>
    <w:rsid w:val="00EC5F79"/>
    <w:rsid w:val="00ED585A"/>
    <w:rsid w:val="00F1562C"/>
    <w:rsid w:val="00F15DC8"/>
    <w:rsid w:val="00F43801"/>
    <w:rsid w:val="00F441C0"/>
    <w:rsid w:val="00F635FE"/>
    <w:rsid w:val="00F73FEF"/>
    <w:rsid w:val="00FD0E75"/>
    <w:rsid w:val="00FD181E"/>
    <w:rsid w:val="00FE43A5"/>
    <w:rsid w:val="00FE6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F63"/>
  </w:style>
  <w:style w:type="paragraph" w:styleId="4">
    <w:name w:val="heading 4"/>
    <w:basedOn w:val="a"/>
    <w:next w:val="a"/>
    <w:link w:val="40"/>
    <w:qFormat/>
    <w:rsid w:val="00AA29D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A29DB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List Paragraph"/>
    <w:basedOn w:val="a"/>
    <w:uiPriority w:val="34"/>
    <w:qFormat/>
    <w:rsid w:val="00AA29DB"/>
    <w:pPr>
      <w:ind w:left="720"/>
      <w:contextualSpacing/>
    </w:pPr>
  </w:style>
  <w:style w:type="paragraph" w:styleId="a4">
    <w:name w:val="header"/>
    <w:basedOn w:val="a"/>
    <w:link w:val="a5"/>
    <w:unhideWhenUsed/>
    <w:rsid w:val="00137B46"/>
    <w:pPr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Верхний колонтитул Знак"/>
    <w:basedOn w:val="a0"/>
    <w:link w:val="a4"/>
    <w:rsid w:val="00137B46"/>
    <w:rPr>
      <w:rFonts w:ascii="Times New Roman" w:eastAsia="Times New Roman" w:hAnsi="Times New Roman" w:cs="Times New Roman"/>
      <w:sz w:val="28"/>
      <w:szCs w:val="20"/>
    </w:rPr>
  </w:style>
  <w:style w:type="character" w:customStyle="1" w:styleId="s3">
    <w:name w:val="s3"/>
    <w:basedOn w:val="a0"/>
    <w:rsid w:val="00137B46"/>
  </w:style>
  <w:style w:type="character" w:styleId="a6">
    <w:name w:val="Strong"/>
    <w:basedOn w:val="a0"/>
    <w:qFormat/>
    <w:rsid w:val="00C73E8B"/>
    <w:rPr>
      <w:b/>
      <w:bCs/>
    </w:rPr>
  </w:style>
  <w:style w:type="paragraph" w:styleId="a7">
    <w:name w:val="No Spacing"/>
    <w:link w:val="a8"/>
    <w:uiPriority w:val="1"/>
    <w:qFormat/>
    <w:rsid w:val="00C73E8B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4558E1"/>
  </w:style>
  <w:style w:type="character" w:styleId="a9">
    <w:name w:val="Hyperlink"/>
    <w:basedOn w:val="a0"/>
    <w:unhideWhenUsed/>
    <w:rsid w:val="008E5100"/>
    <w:rPr>
      <w:rFonts w:ascii="Times New Roman" w:hAnsi="Times New Roman" w:cs="Times New Roman" w:hint="default"/>
      <w:color w:val="0000FF"/>
      <w:u w:val="single"/>
    </w:rPr>
  </w:style>
  <w:style w:type="character" w:customStyle="1" w:styleId="a8">
    <w:name w:val="Без интервала Знак"/>
    <w:basedOn w:val="a0"/>
    <w:link w:val="a7"/>
    <w:uiPriority w:val="1"/>
    <w:locked/>
    <w:rsid w:val="00326D9A"/>
  </w:style>
  <w:style w:type="paragraph" w:styleId="aa">
    <w:name w:val="Normal (Web)"/>
    <w:basedOn w:val="a"/>
    <w:unhideWhenUsed/>
    <w:rsid w:val="00F441C0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listparagraph">
    <w:name w:val="listparagraph"/>
    <w:basedOn w:val="a"/>
    <w:rsid w:val="008A6D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">
    <w:name w:val="a"/>
    <w:basedOn w:val="a"/>
    <w:rsid w:val="00A12D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666</TotalTime>
  <Pages>1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User</cp:lastModifiedBy>
  <cp:revision>71</cp:revision>
  <cp:lastPrinted>2024-11-18T12:28:00Z</cp:lastPrinted>
  <dcterms:created xsi:type="dcterms:W3CDTF">2015-06-30T06:04:00Z</dcterms:created>
  <dcterms:modified xsi:type="dcterms:W3CDTF">2024-11-18T12:29:00Z</dcterms:modified>
</cp:coreProperties>
</file>